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BFDFB" w14:textId="77777777" w:rsidR="00981176" w:rsidRPr="001053C1" w:rsidRDefault="00981176" w:rsidP="006A136A">
      <w:pPr>
        <w:spacing w:after="0" w:line="480" w:lineRule="auto"/>
        <w:rPr>
          <w:rFonts w:ascii="Times New Roman" w:hAnsi="Times New Roman" w:cs="Times New Roman"/>
          <w:sz w:val="24"/>
          <w:szCs w:val="24"/>
        </w:rPr>
      </w:pPr>
    </w:p>
    <w:p w14:paraId="6B7B2D25" w14:textId="77777777" w:rsidR="00981176" w:rsidRPr="001053C1" w:rsidRDefault="00981176" w:rsidP="006A136A">
      <w:pPr>
        <w:spacing w:after="0" w:line="480" w:lineRule="auto"/>
        <w:rPr>
          <w:rFonts w:ascii="Times New Roman" w:hAnsi="Times New Roman" w:cs="Times New Roman"/>
          <w:sz w:val="24"/>
          <w:szCs w:val="24"/>
        </w:rPr>
      </w:pPr>
    </w:p>
    <w:p w14:paraId="6F7FCFA9" w14:textId="77777777" w:rsidR="00981176" w:rsidRPr="001053C1" w:rsidRDefault="00981176" w:rsidP="006A136A">
      <w:pPr>
        <w:spacing w:after="0" w:line="480" w:lineRule="auto"/>
        <w:rPr>
          <w:rFonts w:ascii="Times New Roman" w:hAnsi="Times New Roman" w:cs="Times New Roman"/>
          <w:sz w:val="24"/>
          <w:szCs w:val="24"/>
        </w:rPr>
      </w:pPr>
    </w:p>
    <w:p w14:paraId="154E83E7" w14:textId="77777777" w:rsidR="00981176" w:rsidRPr="001053C1" w:rsidRDefault="00981176" w:rsidP="006A136A">
      <w:pPr>
        <w:spacing w:after="0" w:line="480" w:lineRule="auto"/>
        <w:jc w:val="center"/>
        <w:rPr>
          <w:rFonts w:ascii="Times New Roman" w:hAnsi="Times New Roman" w:cs="Times New Roman"/>
          <w:sz w:val="24"/>
          <w:szCs w:val="24"/>
        </w:rPr>
      </w:pPr>
    </w:p>
    <w:p w14:paraId="0026F1FD" w14:textId="77777777" w:rsidR="00981176" w:rsidRPr="001053C1" w:rsidRDefault="00981176" w:rsidP="006A136A">
      <w:pPr>
        <w:spacing w:after="0" w:line="480" w:lineRule="auto"/>
        <w:jc w:val="center"/>
        <w:rPr>
          <w:rFonts w:ascii="Times New Roman" w:hAnsi="Times New Roman" w:cs="Times New Roman"/>
          <w:sz w:val="24"/>
          <w:szCs w:val="24"/>
        </w:rPr>
      </w:pPr>
    </w:p>
    <w:p w14:paraId="711E2BCF" w14:textId="77777777" w:rsidR="00981176" w:rsidRPr="001053C1" w:rsidRDefault="00981176" w:rsidP="006A136A">
      <w:pPr>
        <w:spacing w:after="0" w:line="480" w:lineRule="auto"/>
        <w:jc w:val="center"/>
        <w:rPr>
          <w:rFonts w:ascii="Times New Roman" w:hAnsi="Times New Roman" w:cs="Times New Roman"/>
          <w:sz w:val="24"/>
          <w:szCs w:val="24"/>
        </w:rPr>
      </w:pPr>
    </w:p>
    <w:p w14:paraId="2D83872F" w14:textId="77777777" w:rsidR="00981176" w:rsidRPr="001053C1" w:rsidRDefault="00981176" w:rsidP="006A136A">
      <w:pPr>
        <w:spacing w:after="0" w:line="480" w:lineRule="auto"/>
        <w:jc w:val="center"/>
        <w:rPr>
          <w:rFonts w:ascii="Times New Roman" w:hAnsi="Times New Roman" w:cs="Times New Roman"/>
          <w:sz w:val="24"/>
          <w:szCs w:val="24"/>
        </w:rPr>
      </w:pPr>
    </w:p>
    <w:p w14:paraId="29E5D5FD" w14:textId="77777777" w:rsidR="00981176" w:rsidRPr="001053C1" w:rsidRDefault="00981176" w:rsidP="006A136A">
      <w:pPr>
        <w:spacing w:after="0" w:line="480" w:lineRule="auto"/>
        <w:jc w:val="center"/>
        <w:rPr>
          <w:rFonts w:ascii="Times New Roman" w:hAnsi="Times New Roman" w:cs="Times New Roman"/>
          <w:sz w:val="24"/>
          <w:szCs w:val="24"/>
        </w:rPr>
      </w:pPr>
    </w:p>
    <w:p w14:paraId="714F226C" w14:textId="1E7CE0A0" w:rsidR="00981176" w:rsidRPr="001053C1" w:rsidRDefault="001053C1" w:rsidP="00E13395">
      <w:pPr>
        <w:pStyle w:val="Heading1"/>
        <w:rPr>
          <w:rFonts w:cs="Times New Roman"/>
          <w:szCs w:val="24"/>
          <w:shd w:val="clear" w:color="auto" w:fill="FFFFFF"/>
        </w:rPr>
      </w:pPr>
      <w:r w:rsidRPr="001053C1">
        <w:rPr>
          <w:rFonts w:cs="Times New Roman"/>
          <w:szCs w:val="24"/>
        </w:rPr>
        <w:t>Unit 8 Paper LDR 5301</w:t>
      </w:r>
    </w:p>
    <w:p w14:paraId="03E88F6F" w14:textId="77777777" w:rsidR="00981176" w:rsidRPr="001053C1" w:rsidRDefault="00981176" w:rsidP="006A136A">
      <w:pPr>
        <w:spacing w:after="0" w:line="480" w:lineRule="auto"/>
        <w:jc w:val="center"/>
        <w:rPr>
          <w:rFonts w:ascii="Times New Roman" w:hAnsi="Times New Roman" w:cs="Times New Roman"/>
          <w:b/>
          <w:bCs/>
          <w:sz w:val="24"/>
          <w:szCs w:val="24"/>
        </w:rPr>
      </w:pPr>
    </w:p>
    <w:p w14:paraId="0BD35517" w14:textId="77777777" w:rsidR="00981176" w:rsidRPr="001053C1" w:rsidRDefault="00981176" w:rsidP="006A136A">
      <w:pPr>
        <w:spacing w:after="0" w:line="480" w:lineRule="auto"/>
        <w:jc w:val="center"/>
        <w:rPr>
          <w:rFonts w:ascii="Times New Roman" w:hAnsi="Times New Roman" w:cs="Times New Roman"/>
          <w:sz w:val="24"/>
          <w:szCs w:val="24"/>
        </w:rPr>
      </w:pPr>
      <w:r w:rsidRPr="001053C1">
        <w:rPr>
          <w:rFonts w:ascii="Times New Roman" w:hAnsi="Times New Roman" w:cs="Times New Roman"/>
          <w:sz w:val="24"/>
          <w:szCs w:val="24"/>
        </w:rPr>
        <w:t>Student Name</w:t>
      </w:r>
    </w:p>
    <w:p w14:paraId="45741CEF" w14:textId="77777777" w:rsidR="00981176" w:rsidRPr="001053C1" w:rsidRDefault="00981176" w:rsidP="006A136A">
      <w:pPr>
        <w:spacing w:after="0" w:line="480" w:lineRule="auto"/>
        <w:jc w:val="center"/>
        <w:rPr>
          <w:rFonts w:ascii="Times New Roman" w:hAnsi="Times New Roman" w:cs="Times New Roman"/>
          <w:sz w:val="24"/>
          <w:szCs w:val="24"/>
        </w:rPr>
      </w:pPr>
      <w:r w:rsidRPr="001053C1">
        <w:rPr>
          <w:rFonts w:ascii="Times New Roman" w:hAnsi="Times New Roman" w:cs="Times New Roman"/>
          <w:sz w:val="24"/>
          <w:szCs w:val="24"/>
        </w:rPr>
        <w:t>Institute Name</w:t>
      </w:r>
    </w:p>
    <w:p w14:paraId="1286E4E7" w14:textId="77777777" w:rsidR="00981176" w:rsidRPr="001053C1" w:rsidRDefault="00981176" w:rsidP="006A136A">
      <w:pPr>
        <w:spacing w:after="0" w:line="480" w:lineRule="auto"/>
        <w:jc w:val="center"/>
        <w:rPr>
          <w:rFonts w:ascii="Times New Roman" w:hAnsi="Times New Roman" w:cs="Times New Roman"/>
          <w:sz w:val="24"/>
          <w:szCs w:val="24"/>
        </w:rPr>
      </w:pPr>
      <w:r w:rsidRPr="001053C1">
        <w:rPr>
          <w:rFonts w:ascii="Times New Roman" w:hAnsi="Times New Roman" w:cs="Times New Roman"/>
          <w:sz w:val="24"/>
          <w:szCs w:val="24"/>
        </w:rPr>
        <w:t>Course Name</w:t>
      </w:r>
    </w:p>
    <w:p w14:paraId="5C0830DB" w14:textId="77777777" w:rsidR="00981176" w:rsidRPr="001053C1" w:rsidRDefault="00981176" w:rsidP="006A136A">
      <w:pPr>
        <w:spacing w:after="0" w:line="480" w:lineRule="auto"/>
        <w:jc w:val="center"/>
        <w:rPr>
          <w:rFonts w:ascii="Times New Roman" w:hAnsi="Times New Roman" w:cs="Times New Roman"/>
          <w:sz w:val="24"/>
          <w:szCs w:val="24"/>
        </w:rPr>
      </w:pPr>
      <w:r w:rsidRPr="001053C1">
        <w:rPr>
          <w:rFonts w:ascii="Times New Roman" w:hAnsi="Times New Roman" w:cs="Times New Roman"/>
          <w:sz w:val="24"/>
          <w:szCs w:val="24"/>
        </w:rPr>
        <w:t>Instructor Name</w:t>
      </w:r>
    </w:p>
    <w:p w14:paraId="41473194" w14:textId="77777777" w:rsidR="00981176" w:rsidRPr="001053C1" w:rsidRDefault="00981176" w:rsidP="006A136A">
      <w:pPr>
        <w:spacing w:after="0" w:line="480" w:lineRule="auto"/>
        <w:jc w:val="center"/>
        <w:rPr>
          <w:rFonts w:ascii="Times New Roman" w:hAnsi="Times New Roman" w:cs="Times New Roman"/>
          <w:sz w:val="24"/>
          <w:szCs w:val="24"/>
        </w:rPr>
      </w:pPr>
      <w:r w:rsidRPr="001053C1">
        <w:rPr>
          <w:rFonts w:ascii="Times New Roman" w:hAnsi="Times New Roman" w:cs="Times New Roman"/>
          <w:sz w:val="24"/>
          <w:szCs w:val="24"/>
        </w:rPr>
        <w:t>Date</w:t>
      </w:r>
    </w:p>
    <w:p w14:paraId="5DEB1A96" w14:textId="77777777" w:rsidR="00981176" w:rsidRPr="001053C1" w:rsidRDefault="00981176" w:rsidP="006A136A">
      <w:pPr>
        <w:spacing w:after="0" w:line="480" w:lineRule="auto"/>
        <w:rPr>
          <w:rFonts w:ascii="Times New Roman" w:eastAsiaTheme="majorEastAsia" w:hAnsi="Times New Roman" w:cs="Times New Roman"/>
          <w:b/>
          <w:sz w:val="24"/>
          <w:szCs w:val="24"/>
        </w:rPr>
      </w:pPr>
      <w:r w:rsidRPr="001053C1">
        <w:rPr>
          <w:rFonts w:ascii="Times New Roman" w:hAnsi="Times New Roman" w:cs="Times New Roman"/>
          <w:sz w:val="24"/>
          <w:szCs w:val="24"/>
        </w:rPr>
        <w:br w:type="page"/>
      </w:r>
    </w:p>
    <w:p w14:paraId="72CC7081" w14:textId="5AE2FFE2" w:rsidR="00981176" w:rsidRPr="001053C1" w:rsidRDefault="001053C1" w:rsidP="006A136A">
      <w:pPr>
        <w:pStyle w:val="Heading1"/>
        <w:rPr>
          <w:rFonts w:cs="Times New Roman"/>
          <w:szCs w:val="24"/>
        </w:rPr>
      </w:pPr>
      <w:r w:rsidRPr="001053C1">
        <w:rPr>
          <w:rFonts w:cs="Times New Roman"/>
          <w:szCs w:val="24"/>
        </w:rPr>
        <w:lastRenderedPageBreak/>
        <w:t xml:space="preserve">Unit 8 Paper LDR </w:t>
      </w:r>
      <w:commentRangeStart w:id="0"/>
      <w:r w:rsidRPr="001053C1">
        <w:rPr>
          <w:rFonts w:cs="Times New Roman"/>
          <w:szCs w:val="24"/>
        </w:rPr>
        <w:t>5301</w:t>
      </w:r>
      <w:commentRangeEnd w:id="0"/>
      <w:r w:rsidR="00E07759" w:rsidRPr="001053C1">
        <w:rPr>
          <w:rStyle w:val="CommentReference"/>
          <w:rFonts w:cs="Times New Roman"/>
          <w:sz w:val="24"/>
          <w:szCs w:val="24"/>
        </w:rPr>
        <w:commentReference w:id="0"/>
      </w:r>
    </w:p>
    <w:p w14:paraId="27CC8857" w14:textId="0A1530A3" w:rsidR="002A7717" w:rsidRPr="001053C1" w:rsidRDefault="002A7717" w:rsidP="001053C1">
      <w:pPr>
        <w:spacing w:after="0" w:line="480" w:lineRule="auto"/>
        <w:ind w:firstLine="720"/>
        <w:rPr>
          <w:rFonts w:ascii="Times New Roman" w:hAnsi="Times New Roman" w:cs="Times New Roman"/>
          <w:sz w:val="24"/>
          <w:szCs w:val="24"/>
        </w:rPr>
      </w:pPr>
      <w:r w:rsidRPr="001053C1">
        <w:rPr>
          <w:rFonts w:ascii="Times New Roman" w:hAnsi="Times New Roman" w:cs="Times New Roman"/>
          <w:sz w:val="24"/>
          <w:szCs w:val="24"/>
        </w:rPr>
        <w:t xml:space="preserve">As a data analytics manager, being able to make sound and evidence-based decisions is not only a professional requirement but also a leadership necessity. </w:t>
      </w:r>
      <w:commentRangeStart w:id="1"/>
      <w:r w:rsidRPr="001053C1">
        <w:rPr>
          <w:rFonts w:ascii="Times New Roman" w:hAnsi="Times New Roman" w:cs="Times New Roman"/>
          <w:sz w:val="24"/>
          <w:szCs w:val="24"/>
        </w:rPr>
        <w:t xml:space="preserve">Over the course of this course, </w:t>
      </w:r>
      <w:commentRangeEnd w:id="1"/>
      <w:r w:rsidR="009E2DE7" w:rsidRPr="001053C1">
        <w:rPr>
          <w:rStyle w:val="CommentReference"/>
          <w:rFonts w:ascii="Times New Roman" w:hAnsi="Times New Roman" w:cs="Times New Roman"/>
          <w:sz w:val="24"/>
          <w:szCs w:val="24"/>
        </w:rPr>
        <w:commentReference w:id="1"/>
      </w:r>
      <w:r w:rsidRPr="001053C1">
        <w:rPr>
          <w:rFonts w:ascii="Times New Roman" w:hAnsi="Times New Roman" w:cs="Times New Roman"/>
          <w:sz w:val="24"/>
          <w:szCs w:val="24"/>
        </w:rPr>
        <w:t xml:space="preserve">the convergence of mathematical modeling, statistical distributions, and operational systems has transformed the manner in which business problems of high complexity can be tackled with the best results and certainty. The reflection can be considered a catalog of the future leaders in the world of data analytics management. </w:t>
      </w:r>
      <w:commentRangeStart w:id="2"/>
      <w:commentRangeStart w:id="3"/>
      <w:r w:rsidRPr="001053C1">
        <w:rPr>
          <w:rFonts w:ascii="Times New Roman" w:hAnsi="Times New Roman" w:cs="Times New Roman"/>
          <w:sz w:val="24"/>
          <w:szCs w:val="24"/>
        </w:rPr>
        <w:t>It embodies the most revolutionary ideas learned in this course</w:t>
      </w:r>
      <w:commentRangeEnd w:id="3"/>
      <w:r w:rsidR="009E2DE7" w:rsidRPr="001053C1">
        <w:rPr>
          <w:rStyle w:val="CommentReference"/>
          <w:rFonts w:ascii="Times New Roman" w:hAnsi="Times New Roman" w:cs="Times New Roman"/>
          <w:sz w:val="24"/>
          <w:szCs w:val="24"/>
        </w:rPr>
        <w:commentReference w:id="3"/>
      </w:r>
      <w:r w:rsidRPr="001053C1">
        <w:rPr>
          <w:rFonts w:ascii="Times New Roman" w:hAnsi="Times New Roman" w:cs="Times New Roman"/>
          <w:sz w:val="24"/>
          <w:szCs w:val="24"/>
        </w:rPr>
        <w:t xml:space="preserve">, the trade-off curve, characteristics and types of a queuing system, and probability distributions, and expresses </w:t>
      </w:r>
      <w:commentRangeStart w:id="4"/>
      <w:r w:rsidRPr="001053C1">
        <w:rPr>
          <w:rFonts w:ascii="Times New Roman" w:hAnsi="Times New Roman" w:cs="Times New Roman"/>
          <w:sz w:val="24"/>
          <w:szCs w:val="24"/>
        </w:rPr>
        <w:t xml:space="preserve">their practical application to the future in people who </w:t>
      </w:r>
      <w:commentRangeEnd w:id="4"/>
      <w:r w:rsidR="009E2DE7" w:rsidRPr="001053C1">
        <w:rPr>
          <w:rStyle w:val="CommentReference"/>
          <w:rFonts w:ascii="Times New Roman" w:hAnsi="Times New Roman" w:cs="Times New Roman"/>
          <w:sz w:val="24"/>
          <w:szCs w:val="24"/>
        </w:rPr>
        <w:commentReference w:id="4"/>
      </w:r>
      <w:r w:rsidRPr="001053C1">
        <w:rPr>
          <w:rFonts w:ascii="Times New Roman" w:hAnsi="Times New Roman" w:cs="Times New Roman"/>
          <w:sz w:val="24"/>
          <w:szCs w:val="24"/>
        </w:rPr>
        <w:t xml:space="preserve">will one day be called upon to define the performance of organizations using data-driven </w:t>
      </w:r>
      <w:commentRangeStart w:id="5"/>
      <w:commentRangeStart w:id="6"/>
      <w:r w:rsidRPr="001053C1">
        <w:rPr>
          <w:rFonts w:ascii="Times New Roman" w:hAnsi="Times New Roman" w:cs="Times New Roman"/>
          <w:sz w:val="24"/>
          <w:szCs w:val="24"/>
        </w:rPr>
        <w:t>decisions</w:t>
      </w:r>
      <w:commentRangeEnd w:id="5"/>
      <w:r w:rsidR="00391E92" w:rsidRPr="001053C1">
        <w:rPr>
          <w:rStyle w:val="CommentReference"/>
          <w:rFonts w:ascii="Times New Roman" w:hAnsi="Times New Roman" w:cs="Times New Roman"/>
          <w:sz w:val="24"/>
          <w:szCs w:val="24"/>
        </w:rPr>
        <w:commentReference w:id="5"/>
      </w:r>
      <w:commentRangeEnd w:id="6"/>
      <w:r w:rsidR="00391E92" w:rsidRPr="001053C1">
        <w:rPr>
          <w:rStyle w:val="CommentReference"/>
          <w:rFonts w:ascii="Times New Roman" w:hAnsi="Times New Roman" w:cs="Times New Roman"/>
          <w:sz w:val="24"/>
          <w:szCs w:val="24"/>
        </w:rPr>
        <w:commentReference w:id="6"/>
      </w:r>
      <w:r w:rsidRPr="001053C1">
        <w:rPr>
          <w:rFonts w:ascii="Times New Roman" w:hAnsi="Times New Roman" w:cs="Times New Roman"/>
          <w:sz w:val="24"/>
          <w:szCs w:val="24"/>
        </w:rPr>
        <w:t>.</w:t>
      </w:r>
      <w:commentRangeEnd w:id="2"/>
      <w:r w:rsidR="00E07759" w:rsidRPr="001053C1">
        <w:rPr>
          <w:rStyle w:val="CommentReference"/>
          <w:rFonts w:ascii="Times New Roman" w:hAnsi="Times New Roman" w:cs="Times New Roman"/>
          <w:sz w:val="24"/>
          <w:szCs w:val="24"/>
        </w:rPr>
        <w:commentReference w:id="2"/>
      </w:r>
    </w:p>
    <w:p w14:paraId="00BAE2AC" w14:textId="5CDD9F07" w:rsidR="002A7717" w:rsidRPr="001053C1" w:rsidRDefault="002A7717" w:rsidP="001053C1">
      <w:pPr>
        <w:spacing w:after="0" w:line="480" w:lineRule="auto"/>
        <w:ind w:firstLine="720"/>
        <w:rPr>
          <w:rFonts w:ascii="Times New Roman" w:hAnsi="Times New Roman" w:cs="Times New Roman"/>
          <w:sz w:val="24"/>
          <w:szCs w:val="24"/>
        </w:rPr>
      </w:pPr>
      <w:r w:rsidRPr="001053C1">
        <w:rPr>
          <w:rFonts w:ascii="Times New Roman" w:hAnsi="Times New Roman" w:cs="Times New Roman"/>
          <w:sz w:val="24"/>
          <w:szCs w:val="24"/>
        </w:rPr>
        <w:t xml:space="preserve">One of the </w:t>
      </w:r>
      <w:commentRangeStart w:id="7"/>
      <w:r w:rsidRPr="001053C1">
        <w:rPr>
          <w:rFonts w:ascii="Times New Roman" w:hAnsi="Times New Roman" w:cs="Times New Roman"/>
          <w:sz w:val="24"/>
          <w:szCs w:val="24"/>
        </w:rPr>
        <w:t xml:space="preserve">most easily applicable ones in this course </w:t>
      </w:r>
      <w:commentRangeEnd w:id="7"/>
      <w:r w:rsidR="009E2DE7" w:rsidRPr="001053C1">
        <w:rPr>
          <w:rStyle w:val="CommentReference"/>
          <w:rFonts w:ascii="Times New Roman" w:hAnsi="Times New Roman" w:cs="Times New Roman"/>
          <w:sz w:val="24"/>
          <w:szCs w:val="24"/>
        </w:rPr>
        <w:commentReference w:id="7"/>
      </w:r>
      <w:r w:rsidRPr="001053C1">
        <w:rPr>
          <w:rFonts w:ascii="Times New Roman" w:hAnsi="Times New Roman" w:cs="Times New Roman"/>
          <w:sz w:val="24"/>
          <w:szCs w:val="24"/>
        </w:rPr>
        <w:t xml:space="preserve">is the trade-off curve, which is viewed as the depiction of the connection between service cost and the time a buyer has to wait. </w:t>
      </w:r>
      <w:commentRangeStart w:id="8"/>
      <w:r w:rsidRPr="001053C1">
        <w:rPr>
          <w:rFonts w:ascii="Times New Roman" w:hAnsi="Times New Roman" w:cs="Times New Roman"/>
          <w:sz w:val="24"/>
          <w:szCs w:val="24"/>
        </w:rPr>
        <w:t>Practically speaking, this implies that the fewer service resources an organization uses, the longer wait times its customers will have; the more resources an organization uses, the shorter the wait times, but its operational costs will also be higher. The dilemma facing any manager is how best he can strike the necessary balance between the two opposing pressures</w:t>
      </w:r>
      <w:commentRangeEnd w:id="8"/>
      <w:r w:rsidR="009E2DE7" w:rsidRPr="001053C1">
        <w:rPr>
          <w:rStyle w:val="CommentReference"/>
          <w:rFonts w:ascii="Times New Roman" w:hAnsi="Times New Roman" w:cs="Times New Roman"/>
          <w:sz w:val="24"/>
          <w:szCs w:val="24"/>
        </w:rPr>
        <w:commentReference w:id="8"/>
      </w:r>
      <w:r w:rsidRPr="001053C1">
        <w:rPr>
          <w:rFonts w:ascii="Times New Roman" w:hAnsi="Times New Roman" w:cs="Times New Roman"/>
          <w:sz w:val="24"/>
          <w:szCs w:val="24"/>
        </w:rPr>
        <w:t xml:space="preserve">. This tension, as exemplified by Render et al. (2024), can be found in real-life retail settings, and stores such as T.J. Maxx and Marshalls employ single serpentine lines, </w:t>
      </w:r>
      <w:commentRangeStart w:id="9"/>
      <w:r w:rsidRPr="001053C1">
        <w:rPr>
          <w:rFonts w:ascii="Times New Roman" w:hAnsi="Times New Roman" w:cs="Times New Roman"/>
          <w:sz w:val="24"/>
          <w:szCs w:val="24"/>
        </w:rPr>
        <w:t>which are perceived to be fairer and more effective by the shoppe</w:t>
      </w:r>
      <w:commentRangeEnd w:id="9"/>
      <w:r w:rsidR="009E2DE7" w:rsidRPr="001053C1">
        <w:rPr>
          <w:rStyle w:val="CommentReference"/>
          <w:rFonts w:ascii="Times New Roman" w:hAnsi="Times New Roman" w:cs="Times New Roman"/>
          <w:sz w:val="24"/>
          <w:szCs w:val="24"/>
        </w:rPr>
        <w:commentReference w:id="9"/>
      </w:r>
      <w:r w:rsidRPr="001053C1">
        <w:rPr>
          <w:rFonts w:ascii="Times New Roman" w:hAnsi="Times New Roman" w:cs="Times New Roman"/>
          <w:sz w:val="24"/>
          <w:szCs w:val="24"/>
        </w:rPr>
        <w:t xml:space="preserve">r. When queues become excessive, </w:t>
      </w:r>
      <w:commentRangeStart w:id="10"/>
      <w:r w:rsidRPr="001053C1">
        <w:rPr>
          <w:rFonts w:ascii="Times New Roman" w:hAnsi="Times New Roman" w:cs="Times New Roman"/>
          <w:sz w:val="24"/>
          <w:szCs w:val="24"/>
        </w:rPr>
        <w:t xml:space="preserve">extra cashiers will be enabled, </w:t>
      </w:r>
      <w:commentRangeEnd w:id="10"/>
      <w:r w:rsidR="009E2DE7" w:rsidRPr="001053C1">
        <w:rPr>
          <w:rStyle w:val="CommentReference"/>
          <w:rFonts w:ascii="Times New Roman" w:hAnsi="Times New Roman" w:cs="Times New Roman"/>
          <w:sz w:val="24"/>
          <w:szCs w:val="24"/>
        </w:rPr>
        <w:commentReference w:id="10"/>
      </w:r>
      <w:r w:rsidRPr="001053C1">
        <w:rPr>
          <w:rFonts w:ascii="Times New Roman" w:hAnsi="Times New Roman" w:cs="Times New Roman"/>
          <w:sz w:val="24"/>
          <w:szCs w:val="24"/>
        </w:rPr>
        <w:t xml:space="preserve">thereby shortening their waiting hours, </w:t>
      </w:r>
      <w:commentRangeStart w:id="11"/>
      <w:r w:rsidRPr="001053C1">
        <w:rPr>
          <w:rFonts w:ascii="Times New Roman" w:hAnsi="Times New Roman" w:cs="Times New Roman"/>
          <w:sz w:val="24"/>
          <w:szCs w:val="24"/>
        </w:rPr>
        <w:t>but at the expense of employees who would have been helping to stock shelves, thereby influencing the product supply and sales</w:t>
      </w:r>
      <w:commentRangeEnd w:id="11"/>
      <w:r w:rsidR="009E2DE7" w:rsidRPr="001053C1">
        <w:rPr>
          <w:rStyle w:val="CommentReference"/>
          <w:rFonts w:ascii="Times New Roman" w:hAnsi="Times New Roman" w:cs="Times New Roman"/>
          <w:sz w:val="24"/>
          <w:szCs w:val="24"/>
        </w:rPr>
        <w:commentReference w:id="11"/>
      </w:r>
      <w:commentRangeStart w:id="12"/>
      <w:r w:rsidRPr="001053C1">
        <w:rPr>
          <w:rFonts w:ascii="Times New Roman" w:hAnsi="Times New Roman" w:cs="Times New Roman"/>
          <w:sz w:val="24"/>
          <w:szCs w:val="24"/>
        </w:rPr>
        <w:t>. This is what the trade-off is all about: trade-offs in one aspect create losses in another</w:t>
      </w:r>
      <w:commentRangeEnd w:id="12"/>
      <w:r w:rsidR="009E2DE7" w:rsidRPr="001053C1">
        <w:rPr>
          <w:rStyle w:val="CommentReference"/>
          <w:rFonts w:ascii="Times New Roman" w:hAnsi="Times New Roman" w:cs="Times New Roman"/>
          <w:sz w:val="24"/>
          <w:szCs w:val="24"/>
        </w:rPr>
        <w:commentReference w:id="12"/>
      </w:r>
      <w:r w:rsidRPr="001053C1">
        <w:rPr>
          <w:rFonts w:ascii="Times New Roman" w:hAnsi="Times New Roman" w:cs="Times New Roman"/>
          <w:sz w:val="24"/>
          <w:szCs w:val="24"/>
        </w:rPr>
        <w:t xml:space="preserve">. </w:t>
      </w:r>
      <w:commentRangeStart w:id="13"/>
      <w:r w:rsidRPr="001053C1">
        <w:rPr>
          <w:rFonts w:ascii="Times New Roman" w:hAnsi="Times New Roman" w:cs="Times New Roman"/>
          <w:sz w:val="24"/>
          <w:szCs w:val="24"/>
        </w:rPr>
        <w:t xml:space="preserve">At the personal level, the concept </w:t>
      </w:r>
      <w:r w:rsidRPr="001053C1">
        <w:rPr>
          <w:rFonts w:ascii="Times New Roman" w:hAnsi="Times New Roman" w:cs="Times New Roman"/>
          <w:sz w:val="24"/>
          <w:szCs w:val="24"/>
        </w:rPr>
        <w:lastRenderedPageBreak/>
        <w:t>realigns the process of making decisions on resource allocation at an organizational level</w:t>
      </w:r>
      <w:commentRangeEnd w:id="13"/>
      <w:r w:rsidR="003E0250" w:rsidRPr="001053C1">
        <w:rPr>
          <w:rStyle w:val="CommentReference"/>
          <w:rFonts w:ascii="Times New Roman" w:hAnsi="Times New Roman" w:cs="Times New Roman"/>
          <w:sz w:val="24"/>
          <w:szCs w:val="24"/>
        </w:rPr>
        <w:commentReference w:id="13"/>
      </w:r>
      <w:r w:rsidRPr="001053C1">
        <w:rPr>
          <w:rFonts w:ascii="Times New Roman" w:hAnsi="Times New Roman" w:cs="Times New Roman"/>
          <w:sz w:val="24"/>
          <w:szCs w:val="24"/>
        </w:rPr>
        <w:t>. The trade-off curve, instead of considering the use of staff as a mere budget line, will get managers to consider the downstream effects of any resource implementation decision.</w:t>
      </w:r>
    </w:p>
    <w:p w14:paraId="1C96899F" w14:textId="77777777" w:rsidR="002A7717" w:rsidRPr="001053C1" w:rsidRDefault="002A7717" w:rsidP="002A7717">
      <w:pPr>
        <w:spacing w:after="0" w:line="480" w:lineRule="auto"/>
        <w:ind w:firstLine="720"/>
        <w:rPr>
          <w:rFonts w:ascii="Times New Roman" w:hAnsi="Times New Roman" w:cs="Times New Roman"/>
          <w:sz w:val="24"/>
          <w:szCs w:val="24"/>
        </w:rPr>
      </w:pPr>
      <w:commentRangeStart w:id="14"/>
      <w:r w:rsidRPr="001053C1">
        <w:rPr>
          <w:rFonts w:ascii="Times New Roman" w:hAnsi="Times New Roman" w:cs="Times New Roman"/>
          <w:sz w:val="24"/>
          <w:szCs w:val="24"/>
        </w:rPr>
        <w:t>One</w:t>
      </w:r>
      <w:commentRangeEnd w:id="14"/>
      <w:r w:rsidR="003E0250" w:rsidRPr="001053C1">
        <w:rPr>
          <w:rStyle w:val="CommentReference"/>
          <w:rFonts w:ascii="Times New Roman" w:hAnsi="Times New Roman" w:cs="Times New Roman"/>
          <w:sz w:val="24"/>
          <w:szCs w:val="24"/>
        </w:rPr>
        <w:commentReference w:id="14"/>
      </w:r>
      <w:r w:rsidRPr="001053C1">
        <w:rPr>
          <w:rFonts w:ascii="Times New Roman" w:hAnsi="Times New Roman" w:cs="Times New Roman"/>
          <w:sz w:val="24"/>
          <w:szCs w:val="24"/>
        </w:rPr>
        <w:t xml:space="preserve"> of the most practical and rich subjects of this course is queuing theory, the mathematical study of waiting lines. According to Render et al. (2024), there are three main categories of the characterization of queuing system</w:t>
      </w:r>
      <w:commentRangeStart w:id="15"/>
      <w:r w:rsidRPr="001053C1">
        <w:rPr>
          <w:rFonts w:ascii="Times New Roman" w:hAnsi="Times New Roman" w:cs="Times New Roman"/>
          <w:sz w:val="24"/>
          <w:szCs w:val="24"/>
        </w:rPr>
        <w:t xml:space="preserve">s: the category of arrival, the category of wait line, and the category of service facility. </w:t>
      </w:r>
      <w:commentRangeEnd w:id="15"/>
      <w:r w:rsidR="003E0250" w:rsidRPr="001053C1">
        <w:rPr>
          <w:rStyle w:val="CommentReference"/>
          <w:rFonts w:ascii="Times New Roman" w:hAnsi="Times New Roman" w:cs="Times New Roman"/>
          <w:sz w:val="24"/>
          <w:szCs w:val="24"/>
        </w:rPr>
        <w:commentReference w:id="15"/>
      </w:r>
      <w:commentRangeStart w:id="16"/>
      <w:commentRangeStart w:id="17"/>
      <w:r w:rsidRPr="001053C1">
        <w:rPr>
          <w:rFonts w:ascii="Times New Roman" w:hAnsi="Times New Roman" w:cs="Times New Roman"/>
          <w:sz w:val="24"/>
          <w:szCs w:val="24"/>
        </w:rPr>
        <w:t xml:space="preserve">Both </w:t>
      </w:r>
      <w:commentRangeEnd w:id="17"/>
      <w:r w:rsidR="003E0250" w:rsidRPr="001053C1">
        <w:rPr>
          <w:rStyle w:val="CommentReference"/>
          <w:rFonts w:ascii="Times New Roman" w:hAnsi="Times New Roman" w:cs="Times New Roman"/>
          <w:sz w:val="24"/>
          <w:szCs w:val="24"/>
        </w:rPr>
        <w:commentReference w:id="17"/>
      </w:r>
      <w:r w:rsidRPr="001053C1">
        <w:rPr>
          <w:rFonts w:ascii="Times New Roman" w:hAnsi="Times New Roman" w:cs="Times New Roman"/>
          <w:sz w:val="24"/>
          <w:szCs w:val="24"/>
        </w:rPr>
        <w:t>dimensions have a significant implication on the manner in which organizations plan and operate.</w:t>
      </w:r>
      <w:commentRangeEnd w:id="16"/>
      <w:r w:rsidR="003E0250" w:rsidRPr="001053C1">
        <w:rPr>
          <w:rStyle w:val="CommentReference"/>
          <w:rFonts w:ascii="Times New Roman" w:hAnsi="Times New Roman" w:cs="Times New Roman"/>
          <w:sz w:val="24"/>
          <w:szCs w:val="24"/>
        </w:rPr>
        <w:commentReference w:id="16"/>
      </w:r>
    </w:p>
    <w:p w14:paraId="562A67E3" w14:textId="542DD4CB" w:rsidR="002A7717" w:rsidRPr="001053C1" w:rsidRDefault="002A7717" w:rsidP="002A7717">
      <w:pPr>
        <w:spacing w:after="0" w:line="480" w:lineRule="auto"/>
        <w:ind w:firstLine="720"/>
        <w:rPr>
          <w:rFonts w:ascii="Times New Roman" w:hAnsi="Times New Roman" w:cs="Times New Roman"/>
          <w:sz w:val="24"/>
          <w:szCs w:val="24"/>
        </w:rPr>
      </w:pPr>
      <w:commentRangeStart w:id="18"/>
      <w:r w:rsidRPr="001053C1">
        <w:rPr>
          <w:rFonts w:ascii="Times New Roman" w:hAnsi="Times New Roman" w:cs="Times New Roman"/>
          <w:sz w:val="24"/>
          <w:szCs w:val="24"/>
        </w:rPr>
        <w:t>The</w:t>
      </w:r>
      <w:commentRangeEnd w:id="18"/>
      <w:r w:rsidR="003E0250" w:rsidRPr="001053C1">
        <w:rPr>
          <w:rStyle w:val="CommentReference"/>
          <w:rFonts w:ascii="Times New Roman" w:hAnsi="Times New Roman" w:cs="Times New Roman"/>
          <w:sz w:val="24"/>
          <w:szCs w:val="24"/>
        </w:rPr>
        <w:commentReference w:id="18"/>
      </w:r>
      <w:r w:rsidRPr="001053C1">
        <w:rPr>
          <w:rFonts w:ascii="Times New Roman" w:hAnsi="Times New Roman" w:cs="Times New Roman"/>
          <w:sz w:val="24"/>
          <w:szCs w:val="24"/>
        </w:rPr>
        <w:t xml:space="preserve"> characteristics of arrival are the size of the population calling, </w:t>
      </w:r>
      <w:commentRangeStart w:id="19"/>
      <w:r w:rsidRPr="001053C1">
        <w:rPr>
          <w:rFonts w:ascii="Times New Roman" w:hAnsi="Times New Roman" w:cs="Times New Roman"/>
          <w:sz w:val="24"/>
          <w:szCs w:val="24"/>
        </w:rPr>
        <w:t>which may be infinite or finite</w:t>
      </w:r>
      <w:commentRangeEnd w:id="19"/>
      <w:r w:rsidR="003E0250" w:rsidRPr="001053C1">
        <w:rPr>
          <w:rStyle w:val="CommentReference"/>
          <w:rFonts w:ascii="Times New Roman" w:hAnsi="Times New Roman" w:cs="Times New Roman"/>
          <w:sz w:val="24"/>
          <w:szCs w:val="24"/>
        </w:rPr>
        <w:commentReference w:id="19"/>
      </w:r>
      <w:r w:rsidRPr="001053C1">
        <w:rPr>
          <w:rFonts w:ascii="Times New Roman" w:hAnsi="Times New Roman" w:cs="Times New Roman"/>
          <w:sz w:val="24"/>
          <w:szCs w:val="24"/>
        </w:rPr>
        <w:t>, and the pattern of the arrival. Two types of human behavior that could be noted in arrivals include balking, in which a customer can refuse to enter into a queue, and reneging, in which a customer can enter into a queue only to abandon it without receiving service</w:t>
      </w:r>
      <w:r w:rsidR="001053C1" w:rsidRPr="001053C1">
        <w:rPr>
          <w:rFonts w:ascii="Times New Roman" w:hAnsi="Times New Roman" w:cs="Times New Roman"/>
          <w:sz w:val="24"/>
          <w:szCs w:val="24"/>
        </w:rPr>
        <w:t xml:space="preserve"> </w:t>
      </w:r>
      <w:r w:rsidR="001053C1" w:rsidRPr="001053C1">
        <w:rPr>
          <w:rFonts w:ascii="Times New Roman" w:hAnsi="Times New Roman" w:cs="Times New Roman"/>
          <w:sz w:val="24"/>
          <w:szCs w:val="24"/>
        </w:rPr>
        <w:fldChar w:fldCharType="begin"/>
      </w:r>
      <w:r w:rsidR="001053C1" w:rsidRPr="001053C1">
        <w:rPr>
          <w:rFonts w:ascii="Times New Roman" w:hAnsi="Times New Roman" w:cs="Times New Roman"/>
          <w:sz w:val="24"/>
          <w:szCs w:val="24"/>
        </w:rPr>
        <w:instrText xml:space="preserve"> ADDIN ZOTERO_ITEM CSL_CITATION {"citationID":"aeBapSd1","properties":{"unsorted":false,"formattedCitation":"(U.S. Customs and Border Protection, 2023)","plainCitation":"(U.S. Customs and Border Protection, 2023)","noteIndex":0},"citationItems":[{"id":16721,"uris":["http://zotero.org/users/local/tDp9ODyy/items/B5PBPVUA"],"itemData":{"id":16721,"type":"webpage","title":"Border Wait Times","URL":"https://bwt.cbp.gov/details/07535501/POV","author":[{"family":"U.S. Customs and Border Protection","given":""}],"accessed":{"date-parts":[["2026",4,23]]},"issued":{"date-parts":[["2023"]]}}}],"schema":"https://github.com/citation-style-language/schema/raw/master/csl-citation.json"} </w:instrText>
      </w:r>
      <w:r w:rsidR="001053C1" w:rsidRPr="001053C1">
        <w:rPr>
          <w:rFonts w:ascii="Times New Roman" w:hAnsi="Times New Roman" w:cs="Times New Roman"/>
          <w:sz w:val="24"/>
          <w:szCs w:val="24"/>
        </w:rPr>
        <w:fldChar w:fldCharType="separate"/>
      </w:r>
      <w:r w:rsidR="001053C1" w:rsidRPr="001053C1">
        <w:rPr>
          <w:rFonts w:ascii="Times New Roman" w:hAnsi="Times New Roman" w:cs="Times New Roman"/>
          <w:sz w:val="24"/>
          <w:szCs w:val="24"/>
        </w:rPr>
        <w:t>(U.S. Customs and Border Protection, 2023)</w:t>
      </w:r>
      <w:r w:rsidR="001053C1" w:rsidRPr="001053C1">
        <w:rPr>
          <w:rFonts w:ascii="Times New Roman" w:hAnsi="Times New Roman" w:cs="Times New Roman"/>
          <w:sz w:val="24"/>
          <w:szCs w:val="24"/>
        </w:rPr>
        <w:fldChar w:fldCharType="end"/>
      </w:r>
      <w:r w:rsidRPr="001053C1">
        <w:rPr>
          <w:rFonts w:ascii="Times New Roman" w:hAnsi="Times New Roman" w:cs="Times New Roman"/>
          <w:sz w:val="24"/>
          <w:szCs w:val="24"/>
        </w:rPr>
        <w:t>. These two behaviors are signs of inefficient business and ineffectiveness of the signal system.</w:t>
      </w:r>
    </w:p>
    <w:p w14:paraId="3F0E4F9C" w14:textId="23755BB1" w:rsidR="002A7717" w:rsidRPr="001053C1" w:rsidRDefault="002A7717" w:rsidP="001053C1">
      <w:pPr>
        <w:spacing w:after="0" w:line="480" w:lineRule="auto"/>
        <w:ind w:firstLine="720"/>
        <w:rPr>
          <w:rFonts w:ascii="Times New Roman" w:hAnsi="Times New Roman" w:cs="Times New Roman"/>
          <w:sz w:val="24"/>
          <w:szCs w:val="24"/>
        </w:rPr>
      </w:pPr>
      <w:commentRangeStart w:id="20"/>
      <w:commentRangeStart w:id="21"/>
      <w:r w:rsidRPr="001053C1">
        <w:rPr>
          <w:rFonts w:ascii="Times New Roman" w:hAnsi="Times New Roman" w:cs="Times New Roman"/>
          <w:sz w:val="24"/>
          <w:szCs w:val="24"/>
        </w:rPr>
        <w:t>Waiting</w:t>
      </w:r>
      <w:commentRangeEnd w:id="21"/>
      <w:r w:rsidR="003E0250" w:rsidRPr="001053C1">
        <w:rPr>
          <w:rStyle w:val="CommentReference"/>
          <w:rFonts w:ascii="Times New Roman" w:hAnsi="Times New Roman" w:cs="Times New Roman"/>
          <w:sz w:val="24"/>
          <w:szCs w:val="24"/>
        </w:rPr>
        <w:commentReference w:id="21"/>
      </w:r>
      <w:r w:rsidRPr="001053C1">
        <w:rPr>
          <w:rFonts w:ascii="Times New Roman" w:hAnsi="Times New Roman" w:cs="Times New Roman"/>
          <w:sz w:val="24"/>
          <w:szCs w:val="24"/>
        </w:rPr>
        <w:t xml:space="preserve"> line properties deal with the length of the queue and the discipline of the queue, which is most often first in, first out (FIFO</w:t>
      </w:r>
      <w:commentRangeEnd w:id="20"/>
      <w:r w:rsidR="003E0250" w:rsidRPr="001053C1">
        <w:rPr>
          <w:rStyle w:val="CommentReference"/>
          <w:rFonts w:ascii="Times New Roman" w:hAnsi="Times New Roman" w:cs="Times New Roman"/>
          <w:sz w:val="24"/>
          <w:szCs w:val="24"/>
        </w:rPr>
        <w:commentReference w:id="20"/>
      </w:r>
      <w:r w:rsidRPr="001053C1">
        <w:rPr>
          <w:rFonts w:ascii="Times New Roman" w:hAnsi="Times New Roman" w:cs="Times New Roman"/>
          <w:sz w:val="24"/>
          <w:szCs w:val="24"/>
        </w:rPr>
        <w:t xml:space="preserve">). The arrangement of the queue itself is based on the attributes of facility services. According to Render et al. (2024), there are four main types of configurations: single-channel single-phase, single-channel multiphase, multichannel uniphase, and multichannel multiphase. All the settings are appropriate to the various working conditions. The ATM after banking hours is single-phase and single-channel. An example of a multichannel, multiphase system is a laundromat with multiple washers and dryers. These configurations are relevant to analytics managers to understand that queuing inefficiencies result in quantifiable costs in customer dissatisfaction, lost revenue, and lower throughput. </w:t>
      </w:r>
      <w:commentRangeStart w:id="22"/>
      <w:r w:rsidR="0051726B">
        <w:rPr>
          <w:rFonts w:ascii="Times New Roman" w:hAnsi="Times New Roman" w:cs="Times New Roman"/>
          <w:sz w:val="24"/>
          <w:szCs w:val="24"/>
        </w:rPr>
        <w:t>E</w:t>
      </w:r>
      <w:r w:rsidRPr="001053C1">
        <w:rPr>
          <w:rFonts w:ascii="Times New Roman" w:hAnsi="Times New Roman" w:cs="Times New Roman"/>
          <w:sz w:val="24"/>
          <w:szCs w:val="24"/>
        </w:rPr>
        <w:t>Supermarket</w:t>
      </w:r>
      <w:commentRangeEnd w:id="22"/>
      <w:r w:rsidR="0051726B" w:rsidRPr="001053C1">
        <w:rPr>
          <w:rStyle w:val="CommentReference"/>
          <w:rFonts w:ascii="Times New Roman" w:hAnsi="Times New Roman" w:cs="Times New Roman"/>
          <w:sz w:val="24"/>
          <w:szCs w:val="24"/>
        </w:rPr>
        <w:commentReference w:id="22"/>
      </w:r>
      <w:r w:rsidRPr="001053C1">
        <w:rPr>
          <w:rFonts w:ascii="Times New Roman" w:hAnsi="Times New Roman" w:cs="Times New Roman"/>
          <w:sz w:val="24"/>
          <w:szCs w:val="24"/>
        </w:rPr>
        <w:t xml:space="preserve"> research </w:t>
      </w:r>
      <w:r w:rsidRPr="001053C1">
        <w:rPr>
          <w:rFonts w:ascii="Times New Roman" w:hAnsi="Times New Roman" w:cs="Times New Roman"/>
          <w:sz w:val="24"/>
          <w:szCs w:val="24"/>
        </w:rPr>
        <w:lastRenderedPageBreak/>
        <w:t xml:space="preserve">revealed that operational design itself is not an afterthought in the logistics process since the configuration of queues is directly related to the service time </w:t>
      </w:r>
      <w:r w:rsidRPr="001053C1">
        <w:rPr>
          <w:rFonts w:ascii="Times New Roman" w:hAnsi="Times New Roman" w:cs="Times New Roman"/>
          <w:sz w:val="24"/>
          <w:szCs w:val="24"/>
        </w:rPr>
        <w:fldChar w:fldCharType="begin"/>
      </w:r>
      <w:r w:rsidRPr="001053C1">
        <w:rPr>
          <w:rFonts w:ascii="Times New Roman" w:hAnsi="Times New Roman" w:cs="Times New Roman"/>
          <w:sz w:val="24"/>
          <w:szCs w:val="24"/>
        </w:rPr>
        <w:instrText xml:space="preserve"> ADDIN ZOTERO_ITEM CSL_CITATION {"citationID":"qEAS3twk","properties":{"unsorted":false,"formattedCitation":"(Wang &amp; Zhou, 2018)","plainCitation":"(Wang &amp; Zhou, 2018)","noteIndex":0},"citationItems":[{"id":16717,"uris":["http://zotero.org/users/local/tDp9ODyy/items/YXTW78DD"],"itemData":{"id":16717,"type":"article-journal","abstract":"We study how queue configuration affects human servers’ service time by comparing dedicated queues with shared queues using field data from a natural experiment in a supermarket. We hypothesize that queue configuration may affect servers’ service rate through several mechanisms: pooling may affect service rate directly as a result of social loafing effect and competition effect and indirectly via its impact on queue length. To investigate these impacts, we take advantage of the supermarket’s checkout layout and use a data set containing both checkout transaction details and queue information collected from video recordings in the supermarket. After we control for the queue length, we find that servers in dedicated queues are about 10.7% faster than those in shared queues, mainly because of the social loafing effect. We also demonstrate that pooling has an indirect negative effect on service time through its impact on queue length. In addition, the queue configuration’s direct effect and its indirect queue length effect function independently of each other. In aggregation, the social loafing effect dominates, and servers slow down (a 6.86% increase in service time) in shared queues.","container-title":"Management Science","issue":"7","language":"en","page":"3055-3075","publisher":"INFORMS","source":"ideas.repec.org","title":"Impact of Queue Configuration on Service Time: Evidence from a Supermarket","title-short":"Impact of Queue Configuration on Service Time","volume":"64","author":[{"family":"Wang","given":"Jingqi"},{"family":"Zhou","given":"Yong-Pin"}],"issued":{"date-parts":[["2018"]]}}}],"schema":"https://github.com/citation-style-language/schema/raw/master/csl-citation.json"} </w:instrText>
      </w:r>
      <w:r w:rsidRPr="001053C1">
        <w:rPr>
          <w:rFonts w:ascii="Times New Roman" w:hAnsi="Times New Roman" w:cs="Times New Roman"/>
          <w:sz w:val="24"/>
          <w:szCs w:val="24"/>
        </w:rPr>
        <w:fldChar w:fldCharType="separate"/>
      </w:r>
      <w:r w:rsidRPr="001053C1">
        <w:rPr>
          <w:rFonts w:ascii="Times New Roman" w:hAnsi="Times New Roman" w:cs="Times New Roman"/>
          <w:sz w:val="24"/>
          <w:szCs w:val="24"/>
        </w:rPr>
        <w:t>(Wang &amp; Zhou, 2018)</w:t>
      </w:r>
      <w:r w:rsidRPr="001053C1">
        <w:rPr>
          <w:rFonts w:ascii="Times New Roman" w:hAnsi="Times New Roman" w:cs="Times New Roman"/>
          <w:sz w:val="24"/>
          <w:szCs w:val="24"/>
        </w:rPr>
        <w:fldChar w:fldCharType="end"/>
      </w:r>
      <w:r w:rsidRPr="001053C1">
        <w:rPr>
          <w:rFonts w:ascii="Times New Roman" w:hAnsi="Times New Roman" w:cs="Times New Roman"/>
          <w:sz w:val="24"/>
          <w:szCs w:val="24"/>
        </w:rPr>
        <w:t xml:space="preserve">. </w:t>
      </w:r>
      <w:commentRangeStart w:id="23"/>
      <w:r w:rsidRPr="001053C1">
        <w:rPr>
          <w:rFonts w:ascii="Times New Roman" w:hAnsi="Times New Roman" w:cs="Times New Roman"/>
          <w:sz w:val="24"/>
          <w:szCs w:val="24"/>
        </w:rPr>
        <w:t>Implementing this information in an organization is to be in a position to diagnose bottlenecks, model alternative configurations, and prescribe solutions with quantifiable business outcomes.</w:t>
      </w:r>
      <w:commentRangeEnd w:id="23"/>
      <w:r w:rsidR="0051726B" w:rsidRPr="001053C1">
        <w:rPr>
          <w:rStyle w:val="CommentReference"/>
          <w:rFonts w:ascii="Times New Roman" w:hAnsi="Times New Roman" w:cs="Times New Roman"/>
          <w:sz w:val="24"/>
          <w:szCs w:val="24"/>
        </w:rPr>
        <w:commentReference w:id="23"/>
      </w:r>
    </w:p>
    <w:p w14:paraId="5AE4D2BA" w14:textId="36411F3F" w:rsidR="002A7717" w:rsidRPr="001053C1" w:rsidRDefault="002A7717" w:rsidP="001053C1">
      <w:pPr>
        <w:spacing w:after="0" w:line="480" w:lineRule="auto"/>
        <w:ind w:firstLine="720"/>
        <w:rPr>
          <w:rFonts w:ascii="Times New Roman" w:hAnsi="Times New Roman" w:cs="Times New Roman"/>
          <w:sz w:val="24"/>
          <w:szCs w:val="24"/>
        </w:rPr>
      </w:pPr>
      <w:commentRangeStart w:id="24"/>
      <w:r w:rsidRPr="001053C1">
        <w:rPr>
          <w:rFonts w:ascii="Times New Roman" w:hAnsi="Times New Roman" w:cs="Times New Roman"/>
          <w:sz w:val="24"/>
          <w:szCs w:val="24"/>
        </w:rPr>
        <w:t xml:space="preserve">Hiding behind this </w:t>
      </w:r>
      <w:commentRangeEnd w:id="24"/>
      <w:r w:rsidR="0051726B" w:rsidRPr="001053C1">
        <w:rPr>
          <w:rStyle w:val="CommentReference"/>
          <w:rFonts w:ascii="Times New Roman" w:hAnsi="Times New Roman" w:cs="Times New Roman"/>
          <w:sz w:val="24"/>
          <w:szCs w:val="24"/>
        </w:rPr>
        <w:commentReference w:id="24"/>
      </w:r>
      <w:r w:rsidRPr="001053C1">
        <w:rPr>
          <w:rFonts w:ascii="Times New Roman" w:hAnsi="Times New Roman" w:cs="Times New Roman"/>
          <w:sz w:val="24"/>
          <w:szCs w:val="24"/>
        </w:rPr>
        <w:t xml:space="preserve">is the queuing theory, which is based on probability distributions that characterize the behavior of arrivals and service times. The most applicable in this scenario are the normal, Poisson, and exponential distributions. </w:t>
      </w:r>
      <w:commentRangeStart w:id="25"/>
      <w:r w:rsidRPr="001053C1">
        <w:rPr>
          <w:rFonts w:ascii="Times New Roman" w:hAnsi="Times New Roman" w:cs="Times New Roman"/>
          <w:sz w:val="24"/>
          <w:szCs w:val="24"/>
        </w:rPr>
        <w:t xml:space="preserve">The normal distribution is a shape of the data, which is symmetrically distributed around a mean; it can be applied to predictable, stable service processes. </w:t>
      </w:r>
      <w:commentRangeEnd w:id="25"/>
      <w:r w:rsidR="0051726B" w:rsidRPr="001053C1">
        <w:rPr>
          <w:rStyle w:val="CommentReference"/>
          <w:rFonts w:ascii="Times New Roman" w:hAnsi="Times New Roman" w:cs="Times New Roman"/>
          <w:sz w:val="24"/>
          <w:szCs w:val="24"/>
        </w:rPr>
        <w:commentReference w:id="25"/>
      </w:r>
      <w:r w:rsidRPr="001053C1">
        <w:rPr>
          <w:rFonts w:ascii="Times New Roman" w:hAnsi="Times New Roman" w:cs="Times New Roman"/>
          <w:sz w:val="24"/>
          <w:szCs w:val="24"/>
        </w:rPr>
        <w:t xml:space="preserve">The Poisson distribution is used to describe the random occurrence of customers or events during a predetermined period of time, which represents the unpredictable behavior of real-world queues. </w:t>
      </w:r>
      <w:commentRangeStart w:id="26"/>
      <w:r w:rsidRPr="001053C1">
        <w:rPr>
          <w:rFonts w:ascii="Times New Roman" w:hAnsi="Times New Roman" w:cs="Times New Roman"/>
          <w:sz w:val="24"/>
          <w:szCs w:val="24"/>
        </w:rPr>
        <w:t>Service</w:t>
      </w:r>
      <w:commentRangeEnd w:id="26"/>
      <w:r w:rsidR="0051726B" w:rsidRPr="001053C1">
        <w:rPr>
          <w:rStyle w:val="CommentReference"/>
          <w:rFonts w:ascii="Times New Roman" w:hAnsi="Times New Roman" w:cs="Times New Roman"/>
          <w:sz w:val="24"/>
          <w:szCs w:val="24"/>
        </w:rPr>
        <w:commentReference w:id="26"/>
      </w:r>
      <w:r w:rsidRPr="001053C1">
        <w:rPr>
          <w:rFonts w:ascii="Times New Roman" w:hAnsi="Times New Roman" w:cs="Times New Roman"/>
          <w:sz w:val="24"/>
          <w:szCs w:val="24"/>
        </w:rPr>
        <w:t xml:space="preserve"> times, or the time it takes to serve one customer, are modeled using an exponential distribution, a positively skewed distribution </w:t>
      </w:r>
      <w:r w:rsidRPr="001053C1">
        <w:rPr>
          <w:rFonts w:ascii="Times New Roman" w:hAnsi="Times New Roman" w:cs="Times New Roman"/>
          <w:sz w:val="24"/>
          <w:szCs w:val="24"/>
        </w:rPr>
        <w:fldChar w:fldCharType="begin"/>
      </w:r>
      <w:r w:rsidRPr="001053C1">
        <w:rPr>
          <w:rFonts w:ascii="Times New Roman" w:hAnsi="Times New Roman" w:cs="Times New Roman"/>
          <w:sz w:val="24"/>
          <w:szCs w:val="24"/>
        </w:rPr>
        <w:instrText xml:space="preserve"> ADDIN ZOTERO_ITEM CSL_CITATION {"citationID":"YCdh0kqL","properties":{"unsorted":false,"formattedCitation":"(Render et al., 2024)","plainCitation":"(Render et al., 2024)","noteIndex":0},"citationItems":[{"id":16715,"uris":["http://zotero.org/users/local/tDp9ODyy/items/3UMF7QAY"],"itemData":{"id":16715,"type":"book","abstract":"Quantitative Analysis for Management helps you develop a real-world understanding of business analytics, quantitative methods, and management science. It does this by using mathematical model building, tangible examples, and computer applications. You're first introduced to models and then you apply those models using step-by-step, how-to instructions and software.The 14th Edition features new examples, problems and cases to give you the most current and comprehensive understanding of quantitative analytics and management science.","edition":"14th","language":"English","publisher":"Pearson","source":"Amazon","title":"Quantitative Analysis for Management","author":[{"family":"Render","given":"Barry"},{"family":"Jr","given":"Ralph Stair"},{"family":"Hanna","given":"Michael"},{"family":"Hale","given":"Trevor"}],"issued":{"date-parts":[["2024"]]}}}],"schema":"https://github.com/citation-style-language/schema/raw/master/csl-citation.json"} </w:instrText>
      </w:r>
      <w:r w:rsidRPr="001053C1">
        <w:rPr>
          <w:rFonts w:ascii="Times New Roman" w:hAnsi="Times New Roman" w:cs="Times New Roman"/>
          <w:sz w:val="24"/>
          <w:szCs w:val="24"/>
        </w:rPr>
        <w:fldChar w:fldCharType="separate"/>
      </w:r>
      <w:r w:rsidRPr="001053C1">
        <w:rPr>
          <w:rFonts w:ascii="Times New Roman" w:hAnsi="Times New Roman" w:cs="Times New Roman"/>
          <w:sz w:val="24"/>
          <w:szCs w:val="24"/>
        </w:rPr>
        <w:t>(Render et al., 2024)</w:t>
      </w:r>
      <w:r w:rsidRPr="001053C1">
        <w:rPr>
          <w:rFonts w:ascii="Times New Roman" w:hAnsi="Times New Roman" w:cs="Times New Roman"/>
          <w:sz w:val="24"/>
          <w:szCs w:val="24"/>
        </w:rPr>
        <w:fldChar w:fldCharType="end"/>
      </w:r>
      <w:r w:rsidRPr="001053C1">
        <w:rPr>
          <w:rFonts w:ascii="Times New Roman" w:hAnsi="Times New Roman" w:cs="Times New Roman"/>
          <w:sz w:val="24"/>
          <w:szCs w:val="24"/>
        </w:rPr>
        <w:t xml:space="preserve">. The combination of Poisson arrivals and exponential service times gives a mathematical model, which managers can exploit in determining average wait times, length of queues, and the rate at which the system is utilized in a single-channel queuing model. </w:t>
      </w:r>
      <w:r w:rsidRPr="001053C1">
        <w:rPr>
          <w:rFonts w:ascii="Times New Roman" w:hAnsi="Times New Roman" w:cs="Times New Roman"/>
          <w:sz w:val="24"/>
          <w:szCs w:val="24"/>
        </w:rPr>
        <w:fldChar w:fldCharType="begin"/>
      </w:r>
      <w:r w:rsidRPr="001053C1">
        <w:rPr>
          <w:rFonts w:ascii="Times New Roman" w:hAnsi="Times New Roman" w:cs="Times New Roman"/>
          <w:sz w:val="24"/>
          <w:szCs w:val="24"/>
        </w:rPr>
        <w:instrText xml:space="preserve"> ADDIN ZOTERO_ITEM CSL_CITATION {"citationID":"0GgTI6ff","properties":{"unsorted":false,"formattedCitation":"(Feran, 2008)","plainCitation":"(Feran, 2008)","noteIndex":0},"citationItems":[{"id":16719,"uris":["http://zotero.org/users/local/tDp9ODyy/items/AWKGGVF9"],"itemData":{"id":16719,"type":"webpage","abstract":"The checkout line at Best Buy can look endless in the last-minute Christmas shopping rush -- especially because there's only one line, no matter how many registers are open. But the longer line doesn't mean a longer wait. Customers prefer it, and it's good for sales and service.","container-title":"cleveland","language":"en","note":"section: Business","title":"Which retail system is better -- queue at each register or one big line? Prof has the answer","title-short":"Which retail system is better -- queue at each register or one big line?","URL":"https://www.cleveland.com/business/2008/12/which_retail_system_is_better.html","author":[{"family":"Feran","given":"Tom"}],"accessed":{"date-parts":[["2026",4,23]]},"issued":{"date-parts":[["2008",12,24]]}}}],"schema":"https://github.com/citation-style-language/schema/raw/master/csl-citation.json"} </w:instrText>
      </w:r>
      <w:r w:rsidRPr="001053C1">
        <w:rPr>
          <w:rFonts w:ascii="Times New Roman" w:hAnsi="Times New Roman" w:cs="Times New Roman"/>
          <w:sz w:val="24"/>
          <w:szCs w:val="24"/>
        </w:rPr>
        <w:fldChar w:fldCharType="separate"/>
      </w:r>
      <w:r w:rsidRPr="001053C1">
        <w:rPr>
          <w:rFonts w:ascii="Times New Roman" w:hAnsi="Times New Roman" w:cs="Times New Roman"/>
          <w:sz w:val="24"/>
          <w:szCs w:val="24"/>
        </w:rPr>
        <w:t>Feran (2008)</w:t>
      </w:r>
      <w:r w:rsidRPr="001053C1">
        <w:rPr>
          <w:rFonts w:ascii="Times New Roman" w:hAnsi="Times New Roman" w:cs="Times New Roman"/>
          <w:sz w:val="24"/>
          <w:szCs w:val="24"/>
        </w:rPr>
        <w:fldChar w:fldCharType="end"/>
      </w:r>
      <w:r w:rsidRPr="001053C1">
        <w:rPr>
          <w:rFonts w:ascii="Times New Roman" w:hAnsi="Times New Roman" w:cs="Times New Roman"/>
          <w:sz w:val="24"/>
          <w:szCs w:val="24"/>
        </w:rPr>
        <w:t xml:space="preserve"> </w:t>
      </w:r>
      <w:commentRangeStart w:id="27"/>
      <w:r w:rsidRPr="001053C1">
        <w:rPr>
          <w:rFonts w:ascii="Times New Roman" w:hAnsi="Times New Roman" w:cs="Times New Roman"/>
          <w:sz w:val="24"/>
          <w:szCs w:val="24"/>
        </w:rPr>
        <w:t>strengthens</w:t>
      </w:r>
      <w:commentRangeEnd w:id="27"/>
      <w:r w:rsidR="0051726B" w:rsidRPr="001053C1">
        <w:rPr>
          <w:rStyle w:val="CommentReference"/>
          <w:rFonts w:ascii="Times New Roman" w:hAnsi="Times New Roman" w:cs="Times New Roman"/>
          <w:sz w:val="24"/>
          <w:szCs w:val="24"/>
        </w:rPr>
        <w:commentReference w:id="27"/>
      </w:r>
      <w:r w:rsidRPr="001053C1">
        <w:rPr>
          <w:rFonts w:ascii="Times New Roman" w:hAnsi="Times New Roman" w:cs="Times New Roman"/>
          <w:sz w:val="24"/>
          <w:szCs w:val="24"/>
        </w:rPr>
        <w:t xml:space="preserve"> </w:t>
      </w:r>
      <w:commentRangeStart w:id="28"/>
      <w:r w:rsidRPr="001053C1">
        <w:rPr>
          <w:rFonts w:ascii="Times New Roman" w:hAnsi="Times New Roman" w:cs="Times New Roman"/>
          <w:sz w:val="24"/>
          <w:szCs w:val="24"/>
        </w:rPr>
        <w:t>that consumer behavior at the queue is not haphazard in perception individuals favor systems that are perceived to be fair, even though the pattern of arrival is a statistically modeled concept as random, and the Poisson distribution is a vital tool of analysis</w:t>
      </w:r>
      <w:commentRangeEnd w:id="28"/>
      <w:r w:rsidR="0051726B" w:rsidRPr="001053C1">
        <w:rPr>
          <w:rStyle w:val="CommentReference"/>
          <w:rFonts w:ascii="Times New Roman" w:hAnsi="Times New Roman" w:cs="Times New Roman"/>
          <w:sz w:val="24"/>
          <w:szCs w:val="24"/>
        </w:rPr>
        <w:commentReference w:id="28"/>
      </w:r>
      <w:r w:rsidRPr="001053C1">
        <w:rPr>
          <w:rFonts w:ascii="Times New Roman" w:hAnsi="Times New Roman" w:cs="Times New Roman"/>
          <w:sz w:val="24"/>
          <w:szCs w:val="24"/>
        </w:rPr>
        <w:t>. Understanding of such distributions transforms abstract probability theory into viable predictive practices.</w:t>
      </w:r>
    </w:p>
    <w:p w14:paraId="1D9FC65A" w14:textId="17751133" w:rsidR="00E13395" w:rsidRPr="001053C1" w:rsidRDefault="002A7717" w:rsidP="002A7717">
      <w:pPr>
        <w:spacing w:after="0" w:line="480" w:lineRule="auto"/>
        <w:ind w:firstLine="720"/>
        <w:rPr>
          <w:rFonts w:ascii="Times New Roman" w:hAnsi="Times New Roman" w:cs="Times New Roman"/>
          <w:sz w:val="24"/>
          <w:szCs w:val="24"/>
        </w:rPr>
      </w:pPr>
      <w:commentRangeStart w:id="29"/>
      <w:commentRangeStart w:id="30"/>
      <w:r w:rsidRPr="001053C1">
        <w:rPr>
          <w:rFonts w:ascii="Times New Roman" w:hAnsi="Times New Roman" w:cs="Times New Roman"/>
          <w:sz w:val="24"/>
          <w:szCs w:val="24"/>
        </w:rPr>
        <w:t>The ideas studied in this course: the trade-off curve, queuing system features and designs, and probability distributions are a unified analytic kit that every leader should have in their arsenal when it comes to enhancing business processes</w:t>
      </w:r>
      <w:commentRangeEnd w:id="30"/>
      <w:r w:rsidR="0051726B" w:rsidRPr="001053C1">
        <w:rPr>
          <w:rStyle w:val="CommentReference"/>
          <w:rFonts w:ascii="Times New Roman" w:hAnsi="Times New Roman" w:cs="Times New Roman"/>
          <w:sz w:val="24"/>
          <w:szCs w:val="24"/>
        </w:rPr>
        <w:commentReference w:id="30"/>
      </w:r>
      <w:r w:rsidRPr="001053C1">
        <w:rPr>
          <w:rFonts w:ascii="Times New Roman" w:hAnsi="Times New Roman" w:cs="Times New Roman"/>
          <w:sz w:val="24"/>
          <w:szCs w:val="24"/>
        </w:rPr>
        <w:t xml:space="preserve">. I personally have found these structures </w:t>
      </w:r>
      <w:r w:rsidRPr="001053C1">
        <w:rPr>
          <w:rFonts w:ascii="Times New Roman" w:hAnsi="Times New Roman" w:cs="Times New Roman"/>
          <w:sz w:val="24"/>
          <w:szCs w:val="24"/>
        </w:rPr>
        <w:lastRenderedPageBreak/>
        <w:t>to transform the way of organizational problem-solving from reactive to proactive, from anecdotal to data-informed.</w:t>
      </w:r>
    </w:p>
    <w:p w14:paraId="491A0D34" w14:textId="3CA416C1" w:rsidR="00486B21" w:rsidRPr="001053C1" w:rsidRDefault="00486B21" w:rsidP="00486B21">
      <w:pPr>
        <w:spacing w:after="0" w:line="480" w:lineRule="auto"/>
        <w:ind w:firstLine="720"/>
        <w:rPr>
          <w:rFonts w:ascii="Times New Roman" w:hAnsi="Times New Roman" w:cs="Times New Roman"/>
          <w:sz w:val="24"/>
          <w:szCs w:val="24"/>
        </w:rPr>
      </w:pPr>
    </w:p>
    <w:p w14:paraId="596D5CD0" w14:textId="4965F73C" w:rsidR="006A136A" w:rsidRPr="001053C1" w:rsidRDefault="006A136A" w:rsidP="006A136A">
      <w:pPr>
        <w:spacing w:after="0" w:line="480" w:lineRule="auto"/>
        <w:ind w:firstLine="720"/>
        <w:rPr>
          <w:rFonts w:ascii="Times New Roman" w:hAnsi="Times New Roman" w:cs="Times New Roman"/>
          <w:sz w:val="24"/>
          <w:szCs w:val="24"/>
        </w:rPr>
      </w:pPr>
    </w:p>
    <w:p w14:paraId="5D8E65FF" w14:textId="6FB23526" w:rsidR="00F53E10" w:rsidRPr="001053C1" w:rsidRDefault="00F53E10" w:rsidP="006A136A">
      <w:pPr>
        <w:spacing w:after="0" w:line="480" w:lineRule="auto"/>
        <w:ind w:firstLine="720"/>
        <w:rPr>
          <w:rFonts w:ascii="Times New Roman" w:hAnsi="Times New Roman" w:cs="Times New Roman"/>
          <w:sz w:val="24"/>
          <w:szCs w:val="24"/>
        </w:rPr>
      </w:pPr>
    </w:p>
    <w:p w14:paraId="76CAE0EF" w14:textId="77777777" w:rsidR="00981176" w:rsidRPr="001053C1" w:rsidRDefault="00981176" w:rsidP="006A136A">
      <w:pPr>
        <w:spacing w:after="0" w:line="480" w:lineRule="auto"/>
        <w:rPr>
          <w:rFonts w:ascii="Times New Roman" w:eastAsiaTheme="majorEastAsia" w:hAnsi="Times New Roman" w:cs="Times New Roman"/>
          <w:b/>
          <w:sz w:val="24"/>
          <w:szCs w:val="24"/>
        </w:rPr>
      </w:pPr>
      <w:r w:rsidRPr="001053C1">
        <w:rPr>
          <w:rFonts w:ascii="Times New Roman" w:hAnsi="Times New Roman" w:cs="Times New Roman"/>
          <w:sz w:val="24"/>
          <w:szCs w:val="24"/>
        </w:rPr>
        <w:br w:type="page"/>
      </w:r>
      <w:commentRangeEnd w:id="29"/>
      <w:r w:rsidR="00E07759" w:rsidRPr="001053C1">
        <w:rPr>
          <w:rStyle w:val="CommentReference"/>
          <w:rFonts w:ascii="Times New Roman" w:eastAsiaTheme="majorEastAsia" w:hAnsi="Times New Roman" w:cs="Times New Roman"/>
          <w:b/>
          <w:sz w:val="24"/>
          <w:szCs w:val="24"/>
        </w:rPr>
        <w:commentReference w:id="29"/>
      </w:r>
    </w:p>
    <w:p w14:paraId="3AEBDD5A" w14:textId="33DB153F" w:rsidR="00F53E10" w:rsidRPr="001053C1" w:rsidRDefault="00F53E10" w:rsidP="006A136A">
      <w:pPr>
        <w:pStyle w:val="Heading1"/>
        <w:rPr>
          <w:rFonts w:cs="Times New Roman"/>
          <w:szCs w:val="24"/>
        </w:rPr>
      </w:pPr>
      <w:r w:rsidRPr="001053C1">
        <w:rPr>
          <w:rFonts w:cs="Times New Roman"/>
          <w:szCs w:val="24"/>
        </w:rPr>
        <w:lastRenderedPageBreak/>
        <w:t>References</w:t>
      </w:r>
    </w:p>
    <w:p w14:paraId="2CAF5F72" w14:textId="77777777" w:rsidR="001053C1" w:rsidRPr="001053C1" w:rsidRDefault="00F53E10" w:rsidP="001053C1">
      <w:pPr>
        <w:pStyle w:val="Bibliography"/>
        <w:rPr>
          <w:rFonts w:ascii="Times New Roman" w:hAnsi="Times New Roman" w:cs="Times New Roman"/>
          <w:sz w:val="24"/>
          <w:szCs w:val="24"/>
        </w:rPr>
      </w:pPr>
      <w:r w:rsidRPr="001053C1">
        <w:rPr>
          <w:rFonts w:ascii="Times New Roman" w:hAnsi="Times New Roman" w:cs="Times New Roman"/>
          <w:sz w:val="24"/>
          <w:szCs w:val="24"/>
        </w:rPr>
        <w:fldChar w:fldCharType="begin"/>
      </w:r>
      <w:r w:rsidR="00486B21" w:rsidRPr="001053C1">
        <w:rPr>
          <w:rFonts w:ascii="Times New Roman" w:hAnsi="Times New Roman" w:cs="Times New Roman"/>
          <w:sz w:val="24"/>
          <w:szCs w:val="24"/>
        </w:rPr>
        <w:instrText xml:space="preserve"> ADDIN ZOTERO_BIBL {"uncited":[],"omitted":[],"custom":[]} CSL_BIBLIOGRAPHY </w:instrText>
      </w:r>
      <w:r w:rsidRPr="001053C1">
        <w:rPr>
          <w:rFonts w:ascii="Times New Roman" w:hAnsi="Times New Roman" w:cs="Times New Roman"/>
          <w:sz w:val="24"/>
          <w:szCs w:val="24"/>
        </w:rPr>
        <w:fldChar w:fldCharType="separate"/>
      </w:r>
      <w:r w:rsidR="001053C1" w:rsidRPr="001053C1">
        <w:rPr>
          <w:rFonts w:ascii="Times New Roman" w:hAnsi="Times New Roman" w:cs="Times New Roman"/>
          <w:sz w:val="24"/>
          <w:szCs w:val="24"/>
        </w:rPr>
        <w:t xml:space="preserve">Feran, T. (2008, December 24). </w:t>
      </w:r>
      <w:r w:rsidR="001053C1" w:rsidRPr="001053C1">
        <w:rPr>
          <w:rFonts w:ascii="Times New Roman" w:hAnsi="Times New Roman" w:cs="Times New Roman"/>
          <w:i/>
          <w:iCs/>
          <w:sz w:val="24"/>
          <w:szCs w:val="24"/>
        </w:rPr>
        <w:t>Which retail system is better -- queue at each register or one big line? Prof has the answer</w:t>
      </w:r>
      <w:r w:rsidR="001053C1" w:rsidRPr="001053C1">
        <w:rPr>
          <w:rFonts w:ascii="Times New Roman" w:hAnsi="Times New Roman" w:cs="Times New Roman"/>
          <w:sz w:val="24"/>
          <w:szCs w:val="24"/>
        </w:rPr>
        <w:t>. Cleveland. https://www.cleveland.com/business/2008/12/which_retail_system_is_better.html</w:t>
      </w:r>
    </w:p>
    <w:p w14:paraId="5EED625E" w14:textId="77777777" w:rsidR="001053C1" w:rsidRPr="001053C1" w:rsidRDefault="001053C1" w:rsidP="001053C1">
      <w:pPr>
        <w:pStyle w:val="Bibliography"/>
        <w:rPr>
          <w:rFonts w:ascii="Times New Roman" w:hAnsi="Times New Roman" w:cs="Times New Roman"/>
          <w:sz w:val="24"/>
          <w:szCs w:val="24"/>
        </w:rPr>
      </w:pPr>
      <w:r w:rsidRPr="001053C1">
        <w:rPr>
          <w:rFonts w:ascii="Times New Roman" w:hAnsi="Times New Roman" w:cs="Times New Roman"/>
          <w:sz w:val="24"/>
          <w:szCs w:val="24"/>
        </w:rPr>
        <w:t xml:space="preserve">Render, B., Jr, R. S., Hanna, M., &amp; Hale, T. (2024). </w:t>
      </w:r>
      <w:r w:rsidRPr="001053C1">
        <w:rPr>
          <w:rFonts w:ascii="Times New Roman" w:hAnsi="Times New Roman" w:cs="Times New Roman"/>
          <w:i/>
          <w:iCs/>
          <w:sz w:val="24"/>
          <w:szCs w:val="24"/>
        </w:rPr>
        <w:t>Quantitative Analysis for Management</w:t>
      </w:r>
      <w:r w:rsidRPr="001053C1">
        <w:rPr>
          <w:rFonts w:ascii="Times New Roman" w:hAnsi="Times New Roman" w:cs="Times New Roman"/>
          <w:sz w:val="24"/>
          <w:szCs w:val="24"/>
        </w:rPr>
        <w:t xml:space="preserve"> (14th ed.). Pearson.</w:t>
      </w:r>
    </w:p>
    <w:p w14:paraId="53E394B4" w14:textId="77777777" w:rsidR="001053C1" w:rsidRPr="001053C1" w:rsidRDefault="001053C1" w:rsidP="001053C1">
      <w:pPr>
        <w:pStyle w:val="Bibliography"/>
        <w:rPr>
          <w:rFonts w:ascii="Times New Roman" w:hAnsi="Times New Roman" w:cs="Times New Roman"/>
          <w:sz w:val="24"/>
          <w:szCs w:val="24"/>
        </w:rPr>
      </w:pPr>
      <w:r w:rsidRPr="001053C1">
        <w:rPr>
          <w:rFonts w:ascii="Times New Roman" w:hAnsi="Times New Roman" w:cs="Times New Roman"/>
          <w:sz w:val="24"/>
          <w:szCs w:val="24"/>
        </w:rPr>
        <w:t xml:space="preserve">U.S. Customs and Border Protection. (2023). </w:t>
      </w:r>
      <w:r w:rsidRPr="001053C1">
        <w:rPr>
          <w:rFonts w:ascii="Times New Roman" w:hAnsi="Times New Roman" w:cs="Times New Roman"/>
          <w:i/>
          <w:iCs/>
          <w:sz w:val="24"/>
          <w:szCs w:val="24"/>
        </w:rPr>
        <w:t>Border Wait Times</w:t>
      </w:r>
      <w:r w:rsidRPr="001053C1">
        <w:rPr>
          <w:rFonts w:ascii="Times New Roman" w:hAnsi="Times New Roman" w:cs="Times New Roman"/>
          <w:sz w:val="24"/>
          <w:szCs w:val="24"/>
        </w:rPr>
        <w:t>. https://bwt.cbp.gov/details/07535501/POV</w:t>
      </w:r>
    </w:p>
    <w:p w14:paraId="5CCC8E16" w14:textId="77777777" w:rsidR="001053C1" w:rsidRPr="001053C1" w:rsidRDefault="001053C1" w:rsidP="001053C1">
      <w:pPr>
        <w:pStyle w:val="Bibliography"/>
        <w:rPr>
          <w:rFonts w:ascii="Times New Roman" w:hAnsi="Times New Roman" w:cs="Times New Roman"/>
          <w:sz w:val="24"/>
          <w:szCs w:val="24"/>
        </w:rPr>
      </w:pPr>
      <w:r w:rsidRPr="001053C1">
        <w:rPr>
          <w:rFonts w:ascii="Times New Roman" w:hAnsi="Times New Roman" w:cs="Times New Roman"/>
          <w:sz w:val="24"/>
          <w:szCs w:val="24"/>
        </w:rPr>
        <w:t xml:space="preserve">Wang, J., &amp; Zhou, Y.-P. (2018). Impact of Queue Configuration on Service Time: Evidence from a Supermarket. </w:t>
      </w:r>
      <w:r w:rsidRPr="001053C1">
        <w:rPr>
          <w:rFonts w:ascii="Times New Roman" w:hAnsi="Times New Roman" w:cs="Times New Roman"/>
          <w:i/>
          <w:iCs/>
          <w:sz w:val="24"/>
          <w:szCs w:val="24"/>
        </w:rPr>
        <w:t>Management Science</w:t>
      </w:r>
      <w:r w:rsidRPr="001053C1">
        <w:rPr>
          <w:rFonts w:ascii="Times New Roman" w:hAnsi="Times New Roman" w:cs="Times New Roman"/>
          <w:sz w:val="24"/>
          <w:szCs w:val="24"/>
        </w:rPr>
        <w:t xml:space="preserve">, </w:t>
      </w:r>
      <w:r w:rsidRPr="001053C1">
        <w:rPr>
          <w:rFonts w:ascii="Times New Roman" w:hAnsi="Times New Roman" w:cs="Times New Roman"/>
          <w:i/>
          <w:iCs/>
          <w:sz w:val="24"/>
          <w:szCs w:val="24"/>
        </w:rPr>
        <w:t>64</w:t>
      </w:r>
      <w:r w:rsidRPr="001053C1">
        <w:rPr>
          <w:rFonts w:ascii="Times New Roman" w:hAnsi="Times New Roman" w:cs="Times New Roman"/>
          <w:sz w:val="24"/>
          <w:szCs w:val="24"/>
        </w:rPr>
        <w:t>(7), 3055–3075.</w:t>
      </w:r>
    </w:p>
    <w:p w14:paraId="5D162BC8" w14:textId="53950F04" w:rsidR="00F53E10" w:rsidRPr="001053C1" w:rsidRDefault="00F53E10" w:rsidP="006A136A">
      <w:pPr>
        <w:spacing w:after="0" w:line="480" w:lineRule="auto"/>
        <w:rPr>
          <w:rFonts w:ascii="Times New Roman" w:hAnsi="Times New Roman" w:cs="Times New Roman"/>
          <w:sz w:val="24"/>
          <w:szCs w:val="24"/>
        </w:rPr>
      </w:pPr>
      <w:r w:rsidRPr="001053C1">
        <w:rPr>
          <w:rFonts w:ascii="Times New Roman" w:hAnsi="Times New Roman" w:cs="Times New Roman"/>
          <w:sz w:val="24"/>
          <w:szCs w:val="24"/>
        </w:rPr>
        <w:fldChar w:fldCharType="end"/>
      </w:r>
    </w:p>
    <w:p w14:paraId="3156476B" w14:textId="77777777" w:rsidR="00646202" w:rsidRPr="001053C1" w:rsidRDefault="00646202" w:rsidP="006A136A">
      <w:pPr>
        <w:spacing w:after="0" w:line="480" w:lineRule="auto"/>
        <w:rPr>
          <w:rFonts w:ascii="Times New Roman" w:hAnsi="Times New Roman" w:cs="Times New Roman"/>
          <w:sz w:val="24"/>
          <w:szCs w:val="24"/>
        </w:rPr>
      </w:pPr>
    </w:p>
    <w:sectPr w:rsidR="00646202" w:rsidRPr="001053C1">
      <w:head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ditor" w:date="2026-05-06T04:28:00Z" w:initials="N">
    <w:p w14:paraId="5F2EBBEA" w14:textId="77777777" w:rsidR="009A3D49" w:rsidRDefault="00E07759" w:rsidP="009A3D49">
      <w:pPr>
        <w:pStyle w:val="CommentText"/>
      </w:pPr>
      <w:r>
        <w:rPr>
          <w:rStyle w:val="CommentReference"/>
        </w:rPr>
        <w:annotationRef/>
      </w:r>
      <w:r w:rsidR="009A3D49">
        <w:t xml:space="preserve">The assignment explicitly mentions </w:t>
      </w:r>
    </w:p>
    <w:p w14:paraId="1EEBFBF1" w14:textId="77777777" w:rsidR="009A3D49" w:rsidRDefault="009A3D49" w:rsidP="009A3D49">
      <w:pPr>
        <w:pStyle w:val="CommentText"/>
      </w:pPr>
      <w:r>
        <w:t>“Explain how the objectives personally impacted you”</w:t>
      </w:r>
      <w:r>
        <w:cr/>
        <w:t>Currently, the paper is mostly explanatory, not reflective.</w:t>
      </w:r>
    </w:p>
    <w:p w14:paraId="5E2D10A9" w14:textId="09EF0056" w:rsidR="009A3D49" w:rsidRDefault="009A3D49" w:rsidP="009A3D49">
      <w:pPr>
        <w:pStyle w:val="CommentText"/>
      </w:pPr>
      <w:r>
        <w:rPr>
          <w:noProof/>
        </w:rPr>
        <w:drawing>
          <wp:inline distT="0" distB="0" distL="0" distR="0" wp14:anchorId="30EC9D03" wp14:editId="61E61C4C">
            <wp:extent cx="5943600" cy="1731010"/>
            <wp:effectExtent l="0" t="0" r="0" b="2540"/>
            <wp:docPr id="1868659470"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659470" name="Picture 1868659470" descr="Image"/>
                    <pic:cNvPicPr/>
                  </pic:nvPicPr>
                  <pic:blipFill>
                    <a:blip r:embed="rId1">
                      <a:extLst>
                        <a:ext uri="{28A0092B-C50C-407E-A947-70E740481C1C}">
                          <a14:useLocalDpi xmlns:a14="http://schemas.microsoft.com/office/drawing/2010/main" val="0"/>
                        </a:ext>
                      </a:extLst>
                    </a:blip>
                    <a:stretch>
                      <a:fillRect/>
                    </a:stretch>
                  </pic:blipFill>
                  <pic:spPr>
                    <a:xfrm>
                      <a:off x="0" y="0"/>
                      <a:ext cx="5943600" cy="1731010"/>
                    </a:xfrm>
                    <a:prstGeom prst="rect">
                      <a:avLst/>
                    </a:prstGeom>
                  </pic:spPr>
                </pic:pic>
              </a:graphicData>
            </a:graphic>
          </wp:inline>
        </w:drawing>
      </w:r>
    </w:p>
    <w:p w14:paraId="502AEC73" w14:textId="77777777" w:rsidR="009A3D49" w:rsidRDefault="009A3D49" w:rsidP="009A3D49">
      <w:pPr>
        <w:pStyle w:val="CommentText"/>
      </w:pPr>
      <w:r>
        <w:t xml:space="preserve">Bc41 </w:t>
      </w:r>
    </w:p>
  </w:comment>
  <w:comment w:id="1" w:author="Editor" w:date="2026-05-06T03:59:00Z" w:initials="N">
    <w:p w14:paraId="389004E2" w14:textId="49779119" w:rsidR="009E2DE7" w:rsidRDefault="009E2DE7" w:rsidP="009E2DE7">
      <w:pPr>
        <w:pStyle w:val="CommentText"/>
      </w:pPr>
      <w:r>
        <w:rPr>
          <w:rStyle w:val="CommentReference"/>
        </w:rPr>
        <w:annotationRef/>
      </w:r>
      <w:r>
        <w:t>bc15</w:t>
      </w:r>
    </w:p>
  </w:comment>
  <w:comment w:id="3" w:author="Editor" w:date="2026-05-06T04:00:00Z" w:initials="N">
    <w:p w14:paraId="69F79EA0" w14:textId="77777777" w:rsidR="009E2DE7" w:rsidRDefault="009E2DE7" w:rsidP="009E2DE7">
      <w:pPr>
        <w:pStyle w:val="CommentText"/>
      </w:pPr>
      <w:r>
        <w:rPr>
          <w:rStyle w:val="CommentReference"/>
        </w:rPr>
        <w:annotationRef/>
      </w:r>
      <w:r>
        <w:t xml:space="preserve">Bc15 bc32 </w:t>
      </w:r>
    </w:p>
  </w:comment>
  <w:comment w:id="4" w:author="Editor" w:date="2026-05-06T04:00:00Z" w:initials="N">
    <w:p w14:paraId="04C62041" w14:textId="77777777" w:rsidR="009E2DE7" w:rsidRDefault="009E2DE7" w:rsidP="009E2DE7">
      <w:pPr>
        <w:pStyle w:val="CommentText"/>
      </w:pPr>
      <w:r>
        <w:rPr>
          <w:rStyle w:val="CommentReference"/>
        </w:rPr>
        <w:annotationRef/>
      </w:r>
      <w:r>
        <w:t>bc15</w:t>
      </w:r>
    </w:p>
  </w:comment>
  <w:comment w:id="5" w:author="Editor" w:date="2026-05-06T04:33:00Z" w:initials="N">
    <w:p w14:paraId="6BB87440" w14:textId="77777777" w:rsidR="00391E92" w:rsidRDefault="00391E92" w:rsidP="00391E92">
      <w:pPr>
        <w:pStyle w:val="CommentText"/>
      </w:pPr>
      <w:r>
        <w:rPr>
          <w:rStyle w:val="CommentReference"/>
        </w:rPr>
        <w:annotationRef/>
      </w:r>
      <w:r>
        <w:t xml:space="preserve">Please develop proper paragraphs. Add some flow, transition </w:t>
      </w:r>
    </w:p>
    <w:p w14:paraId="1E50B60F" w14:textId="77777777" w:rsidR="00391E92" w:rsidRDefault="00391E92" w:rsidP="00391E92">
      <w:pPr>
        <w:pStyle w:val="CommentText"/>
      </w:pPr>
      <w:r>
        <w:t xml:space="preserve">EF21 EF19 EF24 EF34 bc20 bc24 </w:t>
      </w:r>
    </w:p>
    <w:p w14:paraId="19652C34" w14:textId="77777777" w:rsidR="00391E92" w:rsidRDefault="00391E92" w:rsidP="00391E92">
      <w:pPr>
        <w:pStyle w:val="CommentText"/>
      </w:pPr>
    </w:p>
    <w:p w14:paraId="7D830AE2" w14:textId="77777777" w:rsidR="00391E92" w:rsidRDefault="00391E92" w:rsidP="00391E92">
      <w:pPr>
        <w:pStyle w:val="CommentText"/>
      </w:pPr>
      <w:r>
        <w:t xml:space="preserve">No proper transitions, no flow, no coherence, no proper topic sentences. </w:t>
      </w:r>
    </w:p>
  </w:comment>
  <w:comment w:id="6" w:author="Editor" w:date="2026-05-06T04:33:00Z" w:initials="N">
    <w:p w14:paraId="23860EB2" w14:textId="719F6028" w:rsidR="00391E92" w:rsidRDefault="00391E92" w:rsidP="00391E92">
      <w:pPr>
        <w:pStyle w:val="CommentText"/>
      </w:pPr>
      <w:r>
        <w:rPr>
          <w:rStyle w:val="CommentReference"/>
        </w:rPr>
        <w:annotationRef/>
      </w:r>
      <w:r>
        <w:t xml:space="preserve">Fix throughout </w:t>
      </w:r>
    </w:p>
  </w:comment>
  <w:comment w:id="2" w:author="Editor" w:date="2026-05-06T04:29:00Z" w:initials="N">
    <w:p w14:paraId="0E94485A" w14:textId="77777777" w:rsidR="00E07759" w:rsidRDefault="00E07759" w:rsidP="00E07759">
      <w:pPr>
        <w:pStyle w:val="CommentText"/>
      </w:pPr>
      <w:r>
        <w:rPr>
          <w:rStyle w:val="CommentReference"/>
        </w:rPr>
        <w:annotationRef/>
      </w:r>
      <w:r>
        <w:t>A more comprhensive thesis required EF14</w:t>
      </w:r>
    </w:p>
  </w:comment>
  <w:comment w:id="7" w:author="Editor" w:date="2026-05-06T04:04:00Z" w:initials="N">
    <w:p w14:paraId="15B82881" w14:textId="77777777" w:rsidR="009E2DE7" w:rsidRDefault="009E2DE7" w:rsidP="009E2DE7">
      <w:pPr>
        <w:pStyle w:val="CommentText"/>
      </w:pPr>
      <w:r>
        <w:rPr>
          <w:rStyle w:val="CommentReference"/>
        </w:rPr>
        <w:annotationRef/>
      </w:r>
      <w:r>
        <w:t xml:space="preserve">Easily applicable what? </w:t>
      </w:r>
    </w:p>
  </w:comment>
  <w:comment w:id="8" w:author="Editor" w:date="2026-05-06T04:05:00Z" w:initials="N">
    <w:p w14:paraId="40BE007C" w14:textId="77777777" w:rsidR="009E2DE7" w:rsidRDefault="009E2DE7" w:rsidP="009E2DE7">
      <w:pPr>
        <w:pStyle w:val="CommentText"/>
      </w:pPr>
      <w:r>
        <w:rPr>
          <w:rStyle w:val="CommentReference"/>
        </w:rPr>
        <w:annotationRef/>
      </w:r>
      <w:r>
        <w:t>Bc18 bc32</w:t>
      </w:r>
    </w:p>
  </w:comment>
  <w:comment w:id="9" w:author="Editor" w:date="2026-05-06T04:05:00Z" w:initials="N">
    <w:p w14:paraId="02769C38" w14:textId="77777777" w:rsidR="009E2DE7" w:rsidRDefault="009E2DE7" w:rsidP="009E2DE7">
      <w:pPr>
        <w:pStyle w:val="CommentText"/>
      </w:pPr>
      <w:r>
        <w:rPr>
          <w:rStyle w:val="CommentReference"/>
        </w:rPr>
        <w:annotationRef/>
      </w:r>
      <w:r>
        <w:t>Bc33 bc5</w:t>
      </w:r>
    </w:p>
  </w:comment>
  <w:comment w:id="10" w:author="Editor" w:date="2026-05-06T04:06:00Z" w:initials="N">
    <w:p w14:paraId="1AC11F5F" w14:textId="77777777" w:rsidR="009E2DE7" w:rsidRDefault="009E2DE7" w:rsidP="009E2DE7">
      <w:pPr>
        <w:pStyle w:val="CommentText"/>
      </w:pPr>
      <w:r>
        <w:rPr>
          <w:rStyle w:val="CommentReference"/>
        </w:rPr>
        <w:annotationRef/>
      </w:r>
      <w:r>
        <w:t xml:space="preserve">Bc15 bc32 </w:t>
      </w:r>
    </w:p>
  </w:comment>
  <w:comment w:id="11" w:author="Editor" w:date="2026-05-06T04:06:00Z" w:initials="N">
    <w:p w14:paraId="1320B0BC" w14:textId="77777777" w:rsidR="009E2DE7" w:rsidRDefault="009E2DE7" w:rsidP="009E2DE7">
      <w:pPr>
        <w:pStyle w:val="CommentText"/>
      </w:pPr>
      <w:r>
        <w:rPr>
          <w:rStyle w:val="CommentReference"/>
        </w:rPr>
        <w:annotationRef/>
      </w:r>
      <w:r>
        <w:t xml:space="preserve">Lacks clarity. The logical connection is not clear </w:t>
      </w:r>
    </w:p>
    <w:p w14:paraId="6828CAFA" w14:textId="77777777" w:rsidR="009E2DE7" w:rsidRDefault="009E2DE7" w:rsidP="009E2DE7">
      <w:pPr>
        <w:pStyle w:val="CommentText"/>
      </w:pPr>
    </w:p>
    <w:p w14:paraId="5B41CE33" w14:textId="77777777" w:rsidR="009E2DE7" w:rsidRDefault="009E2DE7" w:rsidP="009E2DE7">
      <w:pPr>
        <w:pStyle w:val="CommentText"/>
      </w:pPr>
      <w:r>
        <w:t>Bc33 bc5 bc8</w:t>
      </w:r>
    </w:p>
  </w:comment>
  <w:comment w:id="12" w:author="Editor" w:date="2026-05-06T04:07:00Z" w:initials="N">
    <w:p w14:paraId="7669ED90" w14:textId="77777777" w:rsidR="009E2DE7" w:rsidRDefault="009E2DE7" w:rsidP="009E2DE7">
      <w:pPr>
        <w:pStyle w:val="CommentText"/>
      </w:pPr>
      <w:r>
        <w:rPr>
          <w:rStyle w:val="CommentReference"/>
        </w:rPr>
        <w:annotationRef/>
      </w:r>
      <w:r>
        <w:t>Bc32 bc9</w:t>
      </w:r>
    </w:p>
  </w:comment>
  <w:comment w:id="13" w:author="Editor" w:date="2026-05-06T04:15:00Z" w:initials="N">
    <w:p w14:paraId="72DB2C40" w14:textId="77777777" w:rsidR="003E0250" w:rsidRDefault="003E0250" w:rsidP="003E0250">
      <w:pPr>
        <w:pStyle w:val="CommentText"/>
      </w:pPr>
      <w:r>
        <w:rPr>
          <w:rStyle w:val="CommentReference"/>
        </w:rPr>
        <w:annotationRef/>
      </w:r>
      <w:r>
        <w:t xml:space="preserve">What? Bc33 </w:t>
      </w:r>
    </w:p>
  </w:comment>
  <w:comment w:id="14" w:author="Editor" w:date="2026-05-06T04:15:00Z" w:initials="N">
    <w:p w14:paraId="1E94C972" w14:textId="77777777" w:rsidR="003E0250" w:rsidRDefault="003E0250" w:rsidP="003E0250">
      <w:pPr>
        <w:pStyle w:val="CommentText"/>
      </w:pPr>
      <w:r>
        <w:rPr>
          <w:rStyle w:val="CommentReference"/>
        </w:rPr>
        <w:annotationRef/>
      </w:r>
      <w:r>
        <w:t>bc24</w:t>
      </w:r>
    </w:p>
  </w:comment>
  <w:comment w:id="15" w:author="Editor" w:date="2026-05-06T04:15:00Z" w:initials="N">
    <w:p w14:paraId="536385BC" w14:textId="77777777" w:rsidR="003E0250" w:rsidRDefault="003E0250" w:rsidP="003E0250">
      <w:pPr>
        <w:pStyle w:val="CommentText"/>
      </w:pPr>
      <w:r>
        <w:rPr>
          <w:rStyle w:val="CommentReference"/>
        </w:rPr>
        <w:annotationRef/>
      </w:r>
      <w:r>
        <w:t>bc18</w:t>
      </w:r>
    </w:p>
  </w:comment>
  <w:comment w:id="17" w:author="Editor" w:date="2026-05-06T04:15:00Z" w:initials="N">
    <w:p w14:paraId="6F81A496" w14:textId="77777777" w:rsidR="003E0250" w:rsidRDefault="003E0250" w:rsidP="003E0250">
      <w:pPr>
        <w:pStyle w:val="CommentText"/>
      </w:pPr>
      <w:r>
        <w:rPr>
          <w:rStyle w:val="CommentReference"/>
        </w:rPr>
        <w:annotationRef/>
      </w:r>
      <w:r>
        <w:t>All</w:t>
      </w:r>
    </w:p>
  </w:comment>
  <w:comment w:id="16" w:author="Editor" w:date="2026-05-06T04:15:00Z" w:initials="N">
    <w:p w14:paraId="7279C526" w14:textId="77777777" w:rsidR="003E0250" w:rsidRDefault="003E0250" w:rsidP="003E0250">
      <w:pPr>
        <w:pStyle w:val="CommentText"/>
      </w:pPr>
      <w:r>
        <w:rPr>
          <w:rStyle w:val="CommentReference"/>
        </w:rPr>
        <w:annotationRef/>
      </w:r>
      <w:r>
        <w:t>How? What? Elaborate</w:t>
      </w:r>
    </w:p>
    <w:p w14:paraId="448D4960" w14:textId="77777777" w:rsidR="003E0250" w:rsidRDefault="003E0250" w:rsidP="003E0250">
      <w:pPr>
        <w:pStyle w:val="CommentText"/>
      </w:pPr>
    </w:p>
    <w:p w14:paraId="1FDB19F7" w14:textId="77777777" w:rsidR="003E0250" w:rsidRDefault="003E0250" w:rsidP="003E0250">
      <w:pPr>
        <w:pStyle w:val="CommentText"/>
      </w:pPr>
      <w:r>
        <w:t xml:space="preserve">Bc5 bc8 bc33 </w:t>
      </w:r>
    </w:p>
  </w:comment>
  <w:comment w:id="18" w:author="Editor" w:date="2026-05-06T04:16:00Z" w:initials="N">
    <w:p w14:paraId="709C60B7" w14:textId="77777777" w:rsidR="003E0250" w:rsidRDefault="003E0250" w:rsidP="003E0250">
      <w:pPr>
        <w:pStyle w:val="CommentText"/>
      </w:pPr>
      <w:r>
        <w:rPr>
          <w:rStyle w:val="CommentReference"/>
        </w:rPr>
        <w:annotationRef/>
      </w:r>
      <w:r>
        <w:t xml:space="preserve">Bc24 </w:t>
      </w:r>
    </w:p>
  </w:comment>
  <w:comment w:id="19" w:author="Editor" w:date="2026-05-06T04:16:00Z" w:initials="N">
    <w:p w14:paraId="7D495891" w14:textId="77777777" w:rsidR="003E0250" w:rsidRDefault="003E0250" w:rsidP="003E0250">
      <w:pPr>
        <w:pStyle w:val="CommentText"/>
      </w:pPr>
      <w:r>
        <w:rPr>
          <w:rStyle w:val="CommentReference"/>
        </w:rPr>
        <w:annotationRef/>
      </w:r>
      <w:r>
        <w:t>?</w:t>
      </w:r>
    </w:p>
  </w:comment>
  <w:comment w:id="21" w:author="Editor" w:date="2026-05-06T04:16:00Z" w:initials="N">
    <w:p w14:paraId="2F2C052C" w14:textId="77777777" w:rsidR="003E0250" w:rsidRDefault="003E0250" w:rsidP="003E0250">
      <w:pPr>
        <w:pStyle w:val="CommentText"/>
      </w:pPr>
      <w:r>
        <w:rPr>
          <w:rStyle w:val="CommentReference"/>
        </w:rPr>
        <w:annotationRef/>
      </w:r>
      <w:r>
        <w:t>bc24</w:t>
      </w:r>
    </w:p>
  </w:comment>
  <w:comment w:id="20" w:author="Editor" w:date="2026-05-06T04:17:00Z" w:initials="N">
    <w:p w14:paraId="1C87BDEA" w14:textId="77777777" w:rsidR="003E0250" w:rsidRDefault="003E0250" w:rsidP="003E0250">
      <w:pPr>
        <w:pStyle w:val="CommentText"/>
      </w:pPr>
      <w:r>
        <w:rPr>
          <w:rStyle w:val="CommentReference"/>
        </w:rPr>
        <w:annotationRef/>
      </w:r>
      <w:r>
        <w:t>bc16</w:t>
      </w:r>
    </w:p>
  </w:comment>
  <w:comment w:id="22" w:author="Editor" w:date="2026-05-06T04:22:00Z" w:initials="N">
    <w:p w14:paraId="684B4F98" w14:textId="77777777" w:rsidR="0051726B" w:rsidRDefault="0051726B" w:rsidP="0051726B">
      <w:pPr>
        <w:pStyle w:val="CommentText"/>
      </w:pPr>
      <w:r>
        <w:rPr>
          <w:rStyle w:val="CommentReference"/>
        </w:rPr>
        <w:annotationRef/>
      </w:r>
      <w:r>
        <w:t>EF34</w:t>
      </w:r>
    </w:p>
  </w:comment>
  <w:comment w:id="23" w:author="Editor" w:date="2026-05-06T04:22:00Z" w:initials="N">
    <w:p w14:paraId="38F570A9" w14:textId="77777777" w:rsidR="0051726B" w:rsidRDefault="0051726B" w:rsidP="0051726B">
      <w:pPr>
        <w:pStyle w:val="CommentText"/>
      </w:pPr>
      <w:r>
        <w:rPr>
          <w:rStyle w:val="CommentReference"/>
        </w:rPr>
        <w:annotationRef/>
      </w:r>
      <w:r>
        <w:t>Bc16 bc18</w:t>
      </w:r>
    </w:p>
  </w:comment>
  <w:comment w:id="24" w:author="Editor" w:date="2026-05-06T04:23:00Z" w:initials="N">
    <w:p w14:paraId="1A5CDADB" w14:textId="77777777" w:rsidR="0051726B" w:rsidRDefault="0051726B" w:rsidP="0051726B">
      <w:pPr>
        <w:pStyle w:val="CommentText"/>
      </w:pPr>
      <w:r>
        <w:rPr>
          <w:rStyle w:val="CommentReference"/>
        </w:rPr>
        <w:annotationRef/>
      </w:r>
      <w:r>
        <w:t>Bc32 bc33</w:t>
      </w:r>
    </w:p>
    <w:p w14:paraId="7744D0A8" w14:textId="77777777" w:rsidR="0051726B" w:rsidRDefault="0051726B" w:rsidP="0051726B">
      <w:pPr>
        <w:pStyle w:val="CommentText"/>
      </w:pPr>
    </w:p>
    <w:p w14:paraId="7A4EB079" w14:textId="77777777" w:rsidR="0051726B" w:rsidRDefault="0051726B" w:rsidP="0051726B">
      <w:pPr>
        <w:pStyle w:val="CommentText"/>
      </w:pPr>
      <w:r>
        <w:t>Hiding behind what?</w:t>
      </w:r>
    </w:p>
  </w:comment>
  <w:comment w:id="25" w:author="Editor" w:date="2026-05-06T04:23:00Z" w:initials="N">
    <w:p w14:paraId="09E1FC20" w14:textId="77777777" w:rsidR="0051726B" w:rsidRDefault="0051726B" w:rsidP="0051726B">
      <w:pPr>
        <w:pStyle w:val="CommentText"/>
      </w:pPr>
      <w:r>
        <w:rPr>
          <w:rStyle w:val="CommentReference"/>
        </w:rPr>
        <w:annotationRef/>
      </w:r>
      <w:r>
        <w:t>Bc32 bc36</w:t>
      </w:r>
    </w:p>
  </w:comment>
  <w:comment w:id="26" w:author="Editor" w:date="2026-05-06T04:23:00Z" w:initials="N">
    <w:p w14:paraId="40606CEB" w14:textId="77777777" w:rsidR="0051726B" w:rsidRDefault="0051726B" w:rsidP="0051726B">
      <w:pPr>
        <w:pStyle w:val="CommentText"/>
      </w:pPr>
      <w:r>
        <w:rPr>
          <w:rStyle w:val="CommentReference"/>
        </w:rPr>
        <w:annotationRef/>
      </w:r>
      <w:r>
        <w:t>EF34</w:t>
      </w:r>
    </w:p>
  </w:comment>
  <w:comment w:id="27" w:author="Editor" w:date="2026-05-06T04:24:00Z" w:initials="N">
    <w:p w14:paraId="356B540B" w14:textId="77777777" w:rsidR="0051726B" w:rsidRDefault="0051726B" w:rsidP="0051726B">
      <w:pPr>
        <w:pStyle w:val="CommentText"/>
      </w:pPr>
      <w:r>
        <w:rPr>
          <w:rStyle w:val="CommentReference"/>
        </w:rPr>
        <w:annotationRef/>
      </w:r>
      <w:r>
        <w:t xml:space="preserve">Bc15 </w:t>
      </w:r>
    </w:p>
  </w:comment>
  <w:comment w:id="28" w:author="Editor" w:date="2026-05-06T04:24:00Z" w:initials="N">
    <w:p w14:paraId="59D62BB8" w14:textId="77777777" w:rsidR="0051726B" w:rsidRDefault="0051726B" w:rsidP="0051726B">
      <w:pPr>
        <w:pStyle w:val="CommentText"/>
      </w:pPr>
      <w:r>
        <w:rPr>
          <w:rStyle w:val="CommentReference"/>
        </w:rPr>
        <w:annotationRef/>
      </w:r>
      <w:r>
        <w:t xml:space="preserve">Rephrase for clarity </w:t>
      </w:r>
    </w:p>
    <w:p w14:paraId="34184A29" w14:textId="77777777" w:rsidR="0051726B" w:rsidRDefault="0051726B" w:rsidP="0051726B">
      <w:pPr>
        <w:pStyle w:val="CommentText"/>
      </w:pPr>
      <w:r>
        <w:t>Bc33 bc16 bc18</w:t>
      </w:r>
    </w:p>
  </w:comment>
  <w:comment w:id="30" w:author="Editor" w:date="2026-05-06T04:25:00Z" w:initials="N">
    <w:p w14:paraId="23A73217" w14:textId="77777777" w:rsidR="0051726B" w:rsidRDefault="0051726B" w:rsidP="0051726B">
      <w:pPr>
        <w:pStyle w:val="CommentText"/>
      </w:pPr>
      <w:r>
        <w:rPr>
          <w:rStyle w:val="CommentReference"/>
        </w:rPr>
        <w:annotationRef/>
      </w:r>
      <w:r>
        <w:t xml:space="preserve">Bc16 bc13 </w:t>
      </w:r>
    </w:p>
  </w:comment>
  <w:comment w:id="29" w:author="Editor" w:date="2026-05-06T04:29:00Z" w:initials="N">
    <w:p w14:paraId="6644E4EC" w14:textId="77777777" w:rsidR="00E07759" w:rsidRDefault="00E07759" w:rsidP="00E07759">
      <w:pPr>
        <w:pStyle w:val="CommentText"/>
      </w:pPr>
      <w:r>
        <w:rPr>
          <w:rStyle w:val="CommentReference"/>
        </w:rPr>
        <w:annotationRef/>
      </w:r>
      <w:r>
        <w:t>Needs improvement. Ends abruptly EF40 EF41 EF45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2AEC73" w15:done="0"/>
  <w15:commentEx w15:paraId="389004E2" w15:done="0"/>
  <w15:commentEx w15:paraId="69F79EA0" w15:done="0"/>
  <w15:commentEx w15:paraId="04C62041" w15:done="0"/>
  <w15:commentEx w15:paraId="7D830AE2" w15:done="0"/>
  <w15:commentEx w15:paraId="23860EB2" w15:paraIdParent="7D830AE2" w15:done="0"/>
  <w15:commentEx w15:paraId="0E94485A" w15:done="0"/>
  <w15:commentEx w15:paraId="15B82881" w15:done="0"/>
  <w15:commentEx w15:paraId="40BE007C" w15:done="0"/>
  <w15:commentEx w15:paraId="02769C38" w15:done="0"/>
  <w15:commentEx w15:paraId="1AC11F5F" w15:done="0"/>
  <w15:commentEx w15:paraId="5B41CE33" w15:done="0"/>
  <w15:commentEx w15:paraId="7669ED90" w15:done="0"/>
  <w15:commentEx w15:paraId="72DB2C40" w15:done="0"/>
  <w15:commentEx w15:paraId="1E94C972" w15:done="0"/>
  <w15:commentEx w15:paraId="536385BC" w15:done="0"/>
  <w15:commentEx w15:paraId="6F81A496" w15:done="0"/>
  <w15:commentEx w15:paraId="1FDB19F7" w15:done="0"/>
  <w15:commentEx w15:paraId="709C60B7" w15:done="0"/>
  <w15:commentEx w15:paraId="7D495891" w15:done="0"/>
  <w15:commentEx w15:paraId="2F2C052C" w15:done="0"/>
  <w15:commentEx w15:paraId="1C87BDEA" w15:done="0"/>
  <w15:commentEx w15:paraId="684B4F98" w15:done="0"/>
  <w15:commentEx w15:paraId="38F570A9" w15:done="0"/>
  <w15:commentEx w15:paraId="7A4EB079" w15:done="0"/>
  <w15:commentEx w15:paraId="09E1FC20" w15:done="0"/>
  <w15:commentEx w15:paraId="40606CEB" w15:done="0"/>
  <w15:commentEx w15:paraId="356B540B" w15:done="0"/>
  <w15:commentEx w15:paraId="34184A29" w15:done="0"/>
  <w15:commentEx w15:paraId="23A73217" w15:done="0"/>
  <w15:commentEx w15:paraId="6644E4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469E43" w16cex:dateUtc="2026-05-05T23:28:00Z"/>
  <w16cex:commentExtensible w16cex:durableId="36EE298D" w16cex:dateUtc="2026-05-05T22:59:00Z"/>
  <w16cex:commentExtensible w16cex:durableId="378529B6" w16cex:dateUtc="2026-05-05T23:00:00Z"/>
  <w16cex:commentExtensible w16cex:durableId="73D99226" w16cex:dateUtc="2026-05-05T23:00:00Z"/>
  <w16cex:commentExtensible w16cex:durableId="04CC8794" w16cex:dateUtc="2026-05-05T23:33:00Z"/>
  <w16cex:commentExtensible w16cex:durableId="4D58E084" w16cex:dateUtc="2026-05-05T23:33:00Z"/>
  <w16cex:commentExtensible w16cex:durableId="6FCE7A9D" w16cex:dateUtc="2026-05-05T23:29:00Z"/>
  <w16cex:commentExtensible w16cex:durableId="420EB46A" w16cex:dateUtc="2026-05-05T23:04:00Z"/>
  <w16cex:commentExtensible w16cex:durableId="0343059E" w16cex:dateUtc="2026-05-05T23:05:00Z"/>
  <w16cex:commentExtensible w16cex:durableId="135B74F5" w16cex:dateUtc="2026-05-05T23:05:00Z"/>
  <w16cex:commentExtensible w16cex:durableId="2D61D860" w16cex:dateUtc="2026-05-05T23:06:00Z"/>
  <w16cex:commentExtensible w16cex:durableId="67D9C7BD" w16cex:dateUtc="2026-05-05T23:06:00Z"/>
  <w16cex:commentExtensible w16cex:durableId="046F9042" w16cex:dateUtc="2026-05-05T23:07:00Z"/>
  <w16cex:commentExtensible w16cex:durableId="3EFACDBB" w16cex:dateUtc="2026-05-05T23:15:00Z"/>
  <w16cex:commentExtensible w16cex:durableId="61D45A4E" w16cex:dateUtc="2026-05-05T23:15:00Z"/>
  <w16cex:commentExtensible w16cex:durableId="33B9247E" w16cex:dateUtc="2026-05-05T23:15:00Z"/>
  <w16cex:commentExtensible w16cex:durableId="07653474" w16cex:dateUtc="2026-05-05T23:15:00Z"/>
  <w16cex:commentExtensible w16cex:durableId="1C9AE1A7" w16cex:dateUtc="2026-05-05T23:15:00Z"/>
  <w16cex:commentExtensible w16cex:durableId="7CCEDC56" w16cex:dateUtc="2026-05-05T23:16:00Z"/>
  <w16cex:commentExtensible w16cex:durableId="6F8AC19B" w16cex:dateUtc="2026-05-05T23:16:00Z"/>
  <w16cex:commentExtensible w16cex:durableId="00DB694C" w16cex:dateUtc="2026-05-05T23:16:00Z"/>
  <w16cex:commentExtensible w16cex:durableId="3B4BF0A5" w16cex:dateUtc="2026-05-05T23:17:00Z"/>
  <w16cex:commentExtensible w16cex:durableId="1B837F91" w16cex:dateUtc="2026-05-05T23:22:00Z"/>
  <w16cex:commentExtensible w16cex:durableId="1553C244" w16cex:dateUtc="2026-05-05T23:22:00Z"/>
  <w16cex:commentExtensible w16cex:durableId="328A2D3F" w16cex:dateUtc="2026-05-05T23:23:00Z"/>
  <w16cex:commentExtensible w16cex:durableId="2A5E8FB7" w16cex:dateUtc="2026-05-05T23:23:00Z"/>
  <w16cex:commentExtensible w16cex:durableId="43231E5E" w16cex:dateUtc="2026-05-05T23:23:00Z"/>
  <w16cex:commentExtensible w16cex:durableId="0AC56C98" w16cex:dateUtc="2026-05-05T23:24:00Z"/>
  <w16cex:commentExtensible w16cex:durableId="4F52B8A7" w16cex:dateUtc="2026-05-05T23:24:00Z"/>
  <w16cex:commentExtensible w16cex:durableId="411915E3" w16cex:dateUtc="2026-05-05T23:25:00Z"/>
  <w16cex:commentExtensible w16cex:durableId="0D037513" w16cex:dateUtc="2026-05-05T2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2AEC73" w16cid:durableId="3A469E43"/>
  <w16cid:commentId w16cid:paraId="389004E2" w16cid:durableId="36EE298D"/>
  <w16cid:commentId w16cid:paraId="69F79EA0" w16cid:durableId="378529B6"/>
  <w16cid:commentId w16cid:paraId="04C62041" w16cid:durableId="73D99226"/>
  <w16cid:commentId w16cid:paraId="7D830AE2" w16cid:durableId="04CC8794"/>
  <w16cid:commentId w16cid:paraId="23860EB2" w16cid:durableId="4D58E084"/>
  <w16cid:commentId w16cid:paraId="0E94485A" w16cid:durableId="6FCE7A9D"/>
  <w16cid:commentId w16cid:paraId="15B82881" w16cid:durableId="420EB46A"/>
  <w16cid:commentId w16cid:paraId="40BE007C" w16cid:durableId="0343059E"/>
  <w16cid:commentId w16cid:paraId="02769C38" w16cid:durableId="135B74F5"/>
  <w16cid:commentId w16cid:paraId="1AC11F5F" w16cid:durableId="2D61D860"/>
  <w16cid:commentId w16cid:paraId="5B41CE33" w16cid:durableId="67D9C7BD"/>
  <w16cid:commentId w16cid:paraId="7669ED90" w16cid:durableId="046F9042"/>
  <w16cid:commentId w16cid:paraId="72DB2C40" w16cid:durableId="3EFACDBB"/>
  <w16cid:commentId w16cid:paraId="1E94C972" w16cid:durableId="61D45A4E"/>
  <w16cid:commentId w16cid:paraId="536385BC" w16cid:durableId="33B9247E"/>
  <w16cid:commentId w16cid:paraId="6F81A496" w16cid:durableId="07653474"/>
  <w16cid:commentId w16cid:paraId="1FDB19F7" w16cid:durableId="1C9AE1A7"/>
  <w16cid:commentId w16cid:paraId="709C60B7" w16cid:durableId="7CCEDC56"/>
  <w16cid:commentId w16cid:paraId="7D495891" w16cid:durableId="6F8AC19B"/>
  <w16cid:commentId w16cid:paraId="2F2C052C" w16cid:durableId="00DB694C"/>
  <w16cid:commentId w16cid:paraId="1C87BDEA" w16cid:durableId="3B4BF0A5"/>
  <w16cid:commentId w16cid:paraId="684B4F98" w16cid:durableId="1B837F91"/>
  <w16cid:commentId w16cid:paraId="38F570A9" w16cid:durableId="1553C244"/>
  <w16cid:commentId w16cid:paraId="7A4EB079" w16cid:durableId="328A2D3F"/>
  <w16cid:commentId w16cid:paraId="09E1FC20" w16cid:durableId="2A5E8FB7"/>
  <w16cid:commentId w16cid:paraId="40606CEB" w16cid:durableId="43231E5E"/>
  <w16cid:commentId w16cid:paraId="356B540B" w16cid:durableId="0AC56C98"/>
  <w16cid:commentId w16cid:paraId="34184A29" w16cid:durableId="4F52B8A7"/>
  <w16cid:commentId w16cid:paraId="23A73217" w16cid:durableId="411915E3"/>
  <w16cid:commentId w16cid:paraId="6644E4EC" w16cid:durableId="0D0375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E4DAA" w14:textId="77777777" w:rsidR="00141BE1" w:rsidRDefault="00141BE1" w:rsidP="00981176">
      <w:pPr>
        <w:spacing w:after="0" w:line="240" w:lineRule="auto"/>
      </w:pPr>
      <w:r>
        <w:separator/>
      </w:r>
    </w:p>
  </w:endnote>
  <w:endnote w:type="continuationSeparator" w:id="0">
    <w:p w14:paraId="1A15B687" w14:textId="77777777" w:rsidR="00141BE1" w:rsidRDefault="00141BE1" w:rsidP="00981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87E26" w14:textId="77777777" w:rsidR="00141BE1" w:rsidRDefault="00141BE1" w:rsidP="00981176">
      <w:pPr>
        <w:spacing w:after="0" w:line="240" w:lineRule="auto"/>
      </w:pPr>
      <w:r>
        <w:separator/>
      </w:r>
    </w:p>
  </w:footnote>
  <w:footnote w:type="continuationSeparator" w:id="0">
    <w:p w14:paraId="36B1ED3C" w14:textId="77777777" w:rsidR="00141BE1" w:rsidRDefault="00141BE1" w:rsidP="00981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239084691"/>
      <w:docPartObj>
        <w:docPartGallery w:val="Page Numbers (Top of Page)"/>
        <w:docPartUnique/>
      </w:docPartObj>
    </w:sdtPr>
    <w:sdtEndPr>
      <w:rPr>
        <w:noProof/>
      </w:rPr>
    </w:sdtEndPr>
    <w:sdtContent>
      <w:p w14:paraId="33D4BA37" w14:textId="0C0A7C85" w:rsidR="00981176" w:rsidRPr="00981176" w:rsidRDefault="00981176">
        <w:pPr>
          <w:pStyle w:val="Header"/>
          <w:jc w:val="right"/>
          <w:rPr>
            <w:rFonts w:ascii="Times New Roman" w:hAnsi="Times New Roman" w:cs="Times New Roman"/>
            <w:sz w:val="24"/>
            <w:szCs w:val="24"/>
          </w:rPr>
        </w:pPr>
        <w:r w:rsidRPr="00981176">
          <w:rPr>
            <w:rFonts w:ascii="Times New Roman" w:hAnsi="Times New Roman" w:cs="Times New Roman"/>
            <w:sz w:val="24"/>
            <w:szCs w:val="24"/>
          </w:rPr>
          <w:fldChar w:fldCharType="begin"/>
        </w:r>
        <w:r w:rsidRPr="00981176">
          <w:rPr>
            <w:rFonts w:ascii="Times New Roman" w:hAnsi="Times New Roman" w:cs="Times New Roman"/>
            <w:sz w:val="24"/>
            <w:szCs w:val="24"/>
          </w:rPr>
          <w:instrText xml:space="preserve"> PAGE   \* MERGEFORMAT </w:instrText>
        </w:r>
        <w:r w:rsidRPr="00981176">
          <w:rPr>
            <w:rFonts w:ascii="Times New Roman" w:hAnsi="Times New Roman" w:cs="Times New Roman"/>
            <w:sz w:val="24"/>
            <w:szCs w:val="24"/>
          </w:rPr>
          <w:fldChar w:fldCharType="separate"/>
        </w:r>
        <w:r w:rsidRPr="00981176">
          <w:rPr>
            <w:rFonts w:ascii="Times New Roman" w:hAnsi="Times New Roman" w:cs="Times New Roman"/>
            <w:noProof/>
            <w:sz w:val="24"/>
            <w:szCs w:val="24"/>
          </w:rPr>
          <w:t>2</w:t>
        </w:r>
        <w:r w:rsidRPr="00981176">
          <w:rPr>
            <w:rFonts w:ascii="Times New Roman" w:hAnsi="Times New Roman" w:cs="Times New Roman"/>
            <w:noProof/>
            <w:sz w:val="24"/>
            <w:szCs w:val="24"/>
          </w:rPr>
          <w:fldChar w:fldCharType="end"/>
        </w:r>
      </w:p>
    </w:sdtContent>
  </w:sdt>
  <w:p w14:paraId="7BE1B3CA" w14:textId="77777777" w:rsidR="00981176" w:rsidRPr="00981176" w:rsidRDefault="00981176">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039"/>
    <w:multiLevelType w:val="multilevel"/>
    <w:tmpl w:val="18A4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A6C9B"/>
    <w:multiLevelType w:val="multilevel"/>
    <w:tmpl w:val="8AAE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F2451"/>
    <w:multiLevelType w:val="multilevel"/>
    <w:tmpl w:val="C11E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C2D2D"/>
    <w:multiLevelType w:val="hybridMultilevel"/>
    <w:tmpl w:val="A02E7B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3522E"/>
    <w:multiLevelType w:val="hybridMultilevel"/>
    <w:tmpl w:val="8F2643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867668"/>
    <w:multiLevelType w:val="multilevel"/>
    <w:tmpl w:val="AB7E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DE1D7C"/>
    <w:multiLevelType w:val="multilevel"/>
    <w:tmpl w:val="9FD2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E41E39"/>
    <w:multiLevelType w:val="multilevel"/>
    <w:tmpl w:val="65B8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26450F"/>
    <w:multiLevelType w:val="multilevel"/>
    <w:tmpl w:val="17EA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AE1467"/>
    <w:multiLevelType w:val="multilevel"/>
    <w:tmpl w:val="C966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16EE0"/>
    <w:multiLevelType w:val="multilevel"/>
    <w:tmpl w:val="B710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8B3101"/>
    <w:multiLevelType w:val="multilevel"/>
    <w:tmpl w:val="6044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277F10"/>
    <w:multiLevelType w:val="multilevel"/>
    <w:tmpl w:val="A68C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E56BC1"/>
    <w:multiLevelType w:val="multilevel"/>
    <w:tmpl w:val="399E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446380">
    <w:abstractNumId w:val="7"/>
  </w:num>
  <w:num w:numId="2" w16cid:durableId="1552501358">
    <w:abstractNumId w:val="9"/>
  </w:num>
  <w:num w:numId="3" w16cid:durableId="2034187840">
    <w:abstractNumId w:val="2"/>
  </w:num>
  <w:num w:numId="4" w16cid:durableId="1497451994">
    <w:abstractNumId w:val="1"/>
  </w:num>
  <w:num w:numId="5" w16cid:durableId="1128157464">
    <w:abstractNumId w:val="0"/>
  </w:num>
  <w:num w:numId="6" w16cid:durableId="2137481635">
    <w:abstractNumId w:val="10"/>
  </w:num>
  <w:num w:numId="7" w16cid:durableId="650981040">
    <w:abstractNumId w:val="8"/>
  </w:num>
  <w:num w:numId="8" w16cid:durableId="711197488">
    <w:abstractNumId w:val="13"/>
  </w:num>
  <w:num w:numId="9" w16cid:durableId="1139881637">
    <w:abstractNumId w:val="11"/>
  </w:num>
  <w:num w:numId="10" w16cid:durableId="995839779">
    <w:abstractNumId w:val="12"/>
  </w:num>
  <w:num w:numId="11" w16cid:durableId="1570922173">
    <w:abstractNumId w:val="6"/>
  </w:num>
  <w:num w:numId="12" w16cid:durableId="1194268855">
    <w:abstractNumId w:val="5"/>
  </w:num>
  <w:num w:numId="13" w16cid:durableId="1878202884">
    <w:abstractNumId w:val="4"/>
  </w:num>
  <w:num w:numId="14" w16cid:durableId="70156385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ARBC0tLY1NTSwMLJR2l4NTi4sz8PJACw1oAxywzeCwAAAA="/>
  </w:docVars>
  <w:rsids>
    <w:rsidRoot w:val="00F53E10"/>
    <w:rsid w:val="000A2082"/>
    <w:rsid w:val="001053C1"/>
    <w:rsid w:val="00141BE1"/>
    <w:rsid w:val="00245F1F"/>
    <w:rsid w:val="002A7717"/>
    <w:rsid w:val="00307110"/>
    <w:rsid w:val="003514F2"/>
    <w:rsid w:val="003745D9"/>
    <w:rsid w:val="00391E92"/>
    <w:rsid w:val="003E0250"/>
    <w:rsid w:val="003E7706"/>
    <w:rsid w:val="003F33D8"/>
    <w:rsid w:val="004449B5"/>
    <w:rsid w:val="00486B21"/>
    <w:rsid w:val="004D212C"/>
    <w:rsid w:val="0051726B"/>
    <w:rsid w:val="00531D7A"/>
    <w:rsid w:val="00553834"/>
    <w:rsid w:val="005A4AEB"/>
    <w:rsid w:val="005E366D"/>
    <w:rsid w:val="006009DF"/>
    <w:rsid w:val="00622BF1"/>
    <w:rsid w:val="00646202"/>
    <w:rsid w:val="0067539B"/>
    <w:rsid w:val="00680E5B"/>
    <w:rsid w:val="006A136A"/>
    <w:rsid w:val="006A6338"/>
    <w:rsid w:val="00702E87"/>
    <w:rsid w:val="0079762B"/>
    <w:rsid w:val="007F421C"/>
    <w:rsid w:val="00852F0A"/>
    <w:rsid w:val="0087495D"/>
    <w:rsid w:val="00901361"/>
    <w:rsid w:val="00915AF3"/>
    <w:rsid w:val="00942476"/>
    <w:rsid w:val="00981176"/>
    <w:rsid w:val="009A3D49"/>
    <w:rsid w:val="009E2DE7"/>
    <w:rsid w:val="00A17C00"/>
    <w:rsid w:val="00A37ECE"/>
    <w:rsid w:val="00AB049B"/>
    <w:rsid w:val="00B45F07"/>
    <w:rsid w:val="00B86D76"/>
    <w:rsid w:val="00C628E7"/>
    <w:rsid w:val="00CA265F"/>
    <w:rsid w:val="00D4613D"/>
    <w:rsid w:val="00DB2E26"/>
    <w:rsid w:val="00E07759"/>
    <w:rsid w:val="00E13395"/>
    <w:rsid w:val="00ED246C"/>
    <w:rsid w:val="00F53E10"/>
    <w:rsid w:val="00FC6E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D947"/>
  <w15:chartTrackingRefBased/>
  <w15:docId w15:val="{874D3380-5235-4567-A34E-5AC3886C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13D"/>
    <w:pPr>
      <w:keepNext/>
      <w:keepLines/>
      <w:spacing w:after="0" w:line="48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13D"/>
    <w:rPr>
      <w:rFonts w:ascii="Times New Roman" w:eastAsiaTheme="majorEastAsia" w:hAnsi="Times New Roman" w:cstheme="majorBidi"/>
      <w:b/>
      <w:sz w:val="24"/>
      <w:szCs w:val="32"/>
    </w:rPr>
  </w:style>
  <w:style w:type="table" w:styleId="TableGrid">
    <w:name w:val="Table Grid"/>
    <w:basedOn w:val="TableNormal"/>
    <w:uiPriority w:val="39"/>
    <w:rsid w:val="00F53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53E10"/>
    <w:pPr>
      <w:spacing w:after="0" w:line="480" w:lineRule="auto"/>
      <w:ind w:left="720" w:hanging="720"/>
    </w:pPr>
  </w:style>
  <w:style w:type="character" w:styleId="Hyperlink">
    <w:name w:val="Hyperlink"/>
    <w:basedOn w:val="DefaultParagraphFont"/>
    <w:uiPriority w:val="99"/>
    <w:unhideWhenUsed/>
    <w:rsid w:val="00981176"/>
    <w:rPr>
      <w:color w:val="0563C1" w:themeColor="hyperlink"/>
      <w:u w:val="single"/>
    </w:rPr>
  </w:style>
  <w:style w:type="character" w:styleId="UnresolvedMention">
    <w:name w:val="Unresolved Mention"/>
    <w:basedOn w:val="DefaultParagraphFont"/>
    <w:uiPriority w:val="99"/>
    <w:semiHidden/>
    <w:unhideWhenUsed/>
    <w:rsid w:val="00981176"/>
    <w:rPr>
      <w:color w:val="605E5C"/>
      <w:shd w:val="clear" w:color="auto" w:fill="E1DFDD"/>
    </w:rPr>
  </w:style>
  <w:style w:type="paragraph" w:styleId="Header">
    <w:name w:val="header"/>
    <w:basedOn w:val="Normal"/>
    <w:link w:val="HeaderChar"/>
    <w:uiPriority w:val="99"/>
    <w:unhideWhenUsed/>
    <w:rsid w:val="00981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176"/>
  </w:style>
  <w:style w:type="paragraph" w:styleId="Footer">
    <w:name w:val="footer"/>
    <w:basedOn w:val="Normal"/>
    <w:link w:val="FooterChar"/>
    <w:uiPriority w:val="99"/>
    <w:unhideWhenUsed/>
    <w:rsid w:val="00981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176"/>
  </w:style>
  <w:style w:type="paragraph" w:styleId="ListParagraph">
    <w:name w:val="List Paragraph"/>
    <w:basedOn w:val="Normal"/>
    <w:uiPriority w:val="34"/>
    <w:qFormat/>
    <w:rsid w:val="006A136A"/>
    <w:pPr>
      <w:ind w:left="720"/>
      <w:contextualSpacing/>
    </w:pPr>
  </w:style>
  <w:style w:type="paragraph" w:styleId="NormalWeb">
    <w:name w:val="Normal (Web)"/>
    <w:basedOn w:val="Normal"/>
    <w:uiPriority w:val="99"/>
    <w:unhideWhenUsed/>
    <w:rsid w:val="006A13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3F33D8"/>
    <w:rPr>
      <w:sz w:val="16"/>
      <w:szCs w:val="16"/>
    </w:rPr>
  </w:style>
  <w:style w:type="paragraph" w:styleId="CommentText">
    <w:name w:val="annotation text"/>
    <w:basedOn w:val="Normal"/>
    <w:link w:val="CommentTextChar"/>
    <w:uiPriority w:val="99"/>
    <w:unhideWhenUsed/>
    <w:rsid w:val="003F33D8"/>
    <w:pPr>
      <w:spacing w:line="240" w:lineRule="auto"/>
    </w:pPr>
    <w:rPr>
      <w:sz w:val="20"/>
      <w:szCs w:val="20"/>
    </w:rPr>
  </w:style>
  <w:style w:type="character" w:customStyle="1" w:styleId="CommentTextChar">
    <w:name w:val="Comment Text Char"/>
    <w:basedOn w:val="DefaultParagraphFont"/>
    <w:link w:val="CommentText"/>
    <w:uiPriority w:val="99"/>
    <w:rsid w:val="003F33D8"/>
    <w:rPr>
      <w:sz w:val="20"/>
      <w:szCs w:val="20"/>
    </w:rPr>
  </w:style>
  <w:style w:type="paragraph" w:styleId="CommentSubject">
    <w:name w:val="annotation subject"/>
    <w:basedOn w:val="CommentText"/>
    <w:next w:val="CommentText"/>
    <w:link w:val="CommentSubjectChar"/>
    <w:uiPriority w:val="99"/>
    <w:semiHidden/>
    <w:unhideWhenUsed/>
    <w:rsid w:val="003F33D8"/>
    <w:rPr>
      <w:b/>
      <w:bCs/>
    </w:rPr>
  </w:style>
  <w:style w:type="character" w:customStyle="1" w:styleId="CommentSubjectChar">
    <w:name w:val="Comment Subject Char"/>
    <w:basedOn w:val="CommentTextChar"/>
    <w:link w:val="CommentSubject"/>
    <w:uiPriority w:val="99"/>
    <w:semiHidden/>
    <w:rsid w:val="003F33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2812">
      <w:bodyDiv w:val="1"/>
      <w:marLeft w:val="0"/>
      <w:marRight w:val="0"/>
      <w:marTop w:val="0"/>
      <w:marBottom w:val="0"/>
      <w:divBdr>
        <w:top w:val="none" w:sz="0" w:space="0" w:color="auto"/>
        <w:left w:val="none" w:sz="0" w:space="0" w:color="auto"/>
        <w:bottom w:val="none" w:sz="0" w:space="0" w:color="auto"/>
        <w:right w:val="none" w:sz="0" w:space="0" w:color="auto"/>
      </w:divBdr>
      <w:divsChild>
        <w:div w:id="1804888415">
          <w:marLeft w:val="0"/>
          <w:marRight w:val="0"/>
          <w:marTop w:val="120"/>
          <w:marBottom w:val="120"/>
          <w:divBdr>
            <w:top w:val="none" w:sz="0" w:space="0" w:color="auto"/>
            <w:left w:val="none" w:sz="0" w:space="0" w:color="auto"/>
            <w:bottom w:val="none" w:sz="0" w:space="0" w:color="auto"/>
            <w:right w:val="none" w:sz="0" w:space="0" w:color="auto"/>
          </w:divBdr>
        </w:div>
        <w:div w:id="193925872">
          <w:marLeft w:val="0"/>
          <w:marRight w:val="0"/>
          <w:marTop w:val="120"/>
          <w:marBottom w:val="120"/>
          <w:divBdr>
            <w:top w:val="none" w:sz="0" w:space="0" w:color="auto"/>
            <w:left w:val="none" w:sz="0" w:space="0" w:color="auto"/>
            <w:bottom w:val="none" w:sz="0" w:space="0" w:color="auto"/>
            <w:right w:val="none" w:sz="0" w:space="0" w:color="auto"/>
          </w:divBdr>
        </w:div>
        <w:div w:id="167913308">
          <w:marLeft w:val="0"/>
          <w:marRight w:val="0"/>
          <w:marTop w:val="120"/>
          <w:marBottom w:val="120"/>
          <w:divBdr>
            <w:top w:val="none" w:sz="0" w:space="0" w:color="auto"/>
            <w:left w:val="none" w:sz="0" w:space="0" w:color="auto"/>
            <w:bottom w:val="none" w:sz="0" w:space="0" w:color="auto"/>
            <w:right w:val="none" w:sz="0" w:space="0" w:color="auto"/>
          </w:divBdr>
        </w:div>
        <w:div w:id="100036091">
          <w:marLeft w:val="0"/>
          <w:marRight w:val="0"/>
          <w:marTop w:val="120"/>
          <w:marBottom w:val="120"/>
          <w:divBdr>
            <w:top w:val="none" w:sz="0" w:space="0" w:color="auto"/>
            <w:left w:val="none" w:sz="0" w:space="0" w:color="auto"/>
            <w:bottom w:val="none" w:sz="0" w:space="0" w:color="auto"/>
            <w:right w:val="none" w:sz="0" w:space="0" w:color="auto"/>
          </w:divBdr>
        </w:div>
        <w:div w:id="2058894079">
          <w:marLeft w:val="0"/>
          <w:marRight w:val="0"/>
          <w:marTop w:val="120"/>
          <w:marBottom w:val="120"/>
          <w:divBdr>
            <w:top w:val="none" w:sz="0" w:space="0" w:color="auto"/>
            <w:left w:val="none" w:sz="0" w:space="0" w:color="auto"/>
            <w:bottom w:val="none" w:sz="0" w:space="0" w:color="auto"/>
            <w:right w:val="none" w:sz="0" w:space="0" w:color="auto"/>
          </w:divBdr>
        </w:div>
        <w:div w:id="1403992051">
          <w:marLeft w:val="0"/>
          <w:marRight w:val="0"/>
          <w:marTop w:val="120"/>
          <w:marBottom w:val="120"/>
          <w:divBdr>
            <w:top w:val="none" w:sz="0" w:space="0" w:color="auto"/>
            <w:left w:val="none" w:sz="0" w:space="0" w:color="auto"/>
            <w:bottom w:val="none" w:sz="0" w:space="0" w:color="auto"/>
            <w:right w:val="none" w:sz="0" w:space="0" w:color="auto"/>
          </w:divBdr>
        </w:div>
        <w:div w:id="155607230">
          <w:marLeft w:val="0"/>
          <w:marRight w:val="0"/>
          <w:marTop w:val="120"/>
          <w:marBottom w:val="120"/>
          <w:divBdr>
            <w:top w:val="none" w:sz="0" w:space="0" w:color="auto"/>
            <w:left w:val="none" w:sz="0" w:space="0" w:color="auto"/>
            <w:bottom w:val="none" w:sz="0" w:space="0" w:color="auto"/>
            <w:right w:val="none" w:sz="0" w:space="0" w:color="auto"/>
          </w:divBdr>
        </w:div>
        <w:div w:id="368606417">
          <w:marLeft w:val="0"/>
          <w:marRight w:val="0"/>
          <w:marTop w:val="120"/>
          <w:marBottom w:val="120"/>
          <w:divBdr>
            <w:top w:val="none" w:sz="0" w:space="0" w:color="auto"/>
            <w:left w:val="none" w:sz="0" w:space="0" w:color="auto"/>
            <w:bottom w:val="none" w:sz="0" w:space="0" w:color="auto"/>
            <w:right w:val="none" w:sz="0" w:space="0" w:color="auto"/>
          </w:divBdr>
        </w:div>
        <w:div w:id="1206716689">
          <w:marLeft w:val="0"/>
          <w:marRight w:val="0"/>
          <w:marTop w:val="120"/>
          <w:marBottom w:val="120"/>
          <w:divBdr>
            <w:top w:val="none" w:sz="0" w:space="0" w:color="auto"/>
            <w:left w:val="none" w:sz="0" w:space="0" w:color="auto"/>
            <w:bottom w:val="none" w:sz="0" w:space="0" w:color="auto"/>
            <w:right w:val="none" w:sz="0" w:space="0" w:color="auto"/>
          </w:divBdr>
        </w:div>
        <w:div w:id="1589004561">
          <w:marLeft w:val="0"/>
          <w:marRight w:val="0"/>
          <w:marTop w:val="120"/>
          <w:marBottom w:val="120"/>
          <w:divBdr>
            <w:top w:val="none" w:sz="0" w:space="0" w:color="auto"/>
            <w:left w:val="none" w:sz="0" w:space="0" w:color="auto"/>
            <w:bottom w:val="none" w:sz="0" w:space="0" w:color="auto"/>
            <w:right w:val="none" w:sz="0" w:space="0" w:color="auto"/>
          </w:divBdr>
        </w:div>
        <w:div w:id="720635348">
          <w:marLeft w:val="0"/>
          <w:marRight w:val="0"/>
          <w:marTop w:val="120"/>
          <w:marBottom w:val="120"/>
          <w:divBdr>
            <w:top w:val="none" w:sz="0" w:space="0" w:color="auto"/>
            <w:left w:val="none" w:sz="0" w:space="0" w:color="auto"/>
            <w:bottom w:val="none" w:sz="0" w:space="0" w:color="auto"/>
            <w:right w:val="none" w:sz="0" w:space="0" w:color="auto"/>
          </w:divBdr>
        </w:div>
        <w:div w:id="389697876">
          <w:marLeft w:val="0"/>
          <w:marRight w:val="0"/>
          <w:marTop w:val="120"/>
          <w:marBottom w:val="120"/>
          <w:divBdr>
            <w:top w:val="none" w:sz="0" w:space="0" w:color="auto"/>
            <w:left w:val="none" w:sz="0" w:space="0" w:color="auto"/>
            <w:bottom w:val="none" w:sz="0" w:space="0" w:color="auto"/>
            <w:right w:val="none" w:sz="0" w:space="0" w:color="auto"/>
          </w:divBdr>
        </w:div>
        <w:div w:id="543643293">
          <w:marLeft w:val="0"/>
          <w:marRight w:val="0"/>
          <w:marTop w:val="120"/>
          <w:marBottom w:val="120"/>
          <w:divBdr>
            <w:top w:val="none" w:sz="0" w:space="0" w:color="auto"/>
            <w:left w:val="none" w:sz="0" w:space="0" w:color="auto"/>
            <w:bottom w:val="none" w:sz="0" w:space="0" w:color="auto"/>
            <w:right w:val="none" w:sz="0" w:space="0" w:color="auto"/>
          </w:divBdr>
        </w:div>
        <w:div w:id="1633897959">
          <w:marLeft w:val="0"/>
          <w:marRight w:val="0"/>
          <w:marTop w:val="120"/>
          <w:marBottom w:val="120"/>
          <w:divBdr>
            <w:top w:val="none" w:sz="0" w:space="0" w:color="auto"/>
            <w:left w:val="none" w:sz="0" w:space="0" w:color="auto"/>
            <w:bottom w:val="none" w:sz="0" w:space="0" w:color="auto"/>
            <w:right w:val="none" w:sz="0" w:space="0" w:color="auto"/>
          </w:divBdr>
        </w:div>
        <w:div w:id="707535278">
          <w:marLeft w:val="0"/>
          <w:marRight w:val="0"/>
          <w:marTop w:val="120"/>
          <w:marBottom w:val="120"/>
          <w:divBdr>
            <w:top w:val="none" w:sz="0" w:space="0" w:color="auto"/>
            <w:left w:val="none" w:sz="0" w:space="0" w:color="auto"/>
            <w:bottom w:val="none" w:sz="0" w:space="0" w:color="auto"/>
            <w:right w:val="none" w:sz="0" w:space="0" w:color="auto"/>
          </w:divBdr>
        </w:div>
        <w:div w:id="607351168">
          <w:marLeft w:val="0"/>
          <w:marRight w:val="0"/>
          <w:marTop w:val="120"/>
          <w:marBottom w:val="120"/>
          <w:divBdr>
            <w:top w:val="none" w:sz="0" w:space="0" w:color="auto"/>
            <w:left w:val="none" w:sz="0" w:space="0" w:color="auto"/>
            <w:bottom w:val="none" w:sz="0" w:space="0" w:color="auto"/>
            <w:right w:val="none" w:sz="0" w:space="0" w:color="auto"/>
          </w:divBdr>
        </w:div>
        <w:div w:id="1928997447">
          <w:marLeft w:val="0"/>
          <w:marRight w:val="0"/>
          <w:marTop w:val="120"/>
          <w:marBottom w:val="120"/>
          <w:divBdr>
            <w:top w:val="none" w:sz="0" w:space="0" w:color="auto"/>
            <w:left w:val="none" w:sz="0" w:space="0" w:color="auto"/>
            <w:bottom w:val="none" w:sz="0" w:space="0" w:color="auto"/>
            <w:right w:val="none" w:sz="0" w:space="0" w:color="auto"/>
          </w:divBdr>
        </w:div>
      </w:divsChild>
    </w:div>
    <w:div w:id="88739268">
      <w:bodyDiv w:val="1"/>
      <w:marLeft w:val="0"/>
      <w:marRight w:val="0"/>
      <w:marTop w:val="0"/>
      <w:marBottom w:val="0"/>
      <w:divBdr>
        <w:top w:val="none" w:sz="0" w:space="0" w:color="auto"/>
        <w:left w:val="none" w:sz="0" w:space="0" w:color="auto"/>
        <w:bottom w:val="none" w:sz="0" w:space="0" w:color="auto"/>
        <w:right w:val="none" w:sz="0" w:space="0" w:color="auto"/>
      </w:divBdr>
      <w:divsChild>
        <w:div w:id="65273910">
          <w:marLeft w:val="0"/>
          <w:marRight w:val="0"/>
          <w:marTop w:val="120"/>
          <w:marBottom w:val="120"/>
          <w:divBdr>
            <w:top w:val="none" w:sz="0" w:space="0" w:color="auto"/>
            <w:left w:val="none" w:sz="0" w:space="0" w:color="auto"/>
            <w:bottom w:val="none" w:sz="0" w:space="0" w:color="auto"/>
            <w:right w:val="none" w:sz="0" w:space="0" w:color="auto"/>
          </w:divBdr>
        </w:div>
        <w:div w:id="704136954">
          <w:marLeft w:val="0"/>
          <w:marRight w:val="0"/>
          <w:marTop w:val="120"/>
          <w:marBottom w:val="120"/>
          <w:divBdr>
            <w:top w:val="none" w:sz="0" w:space="0" w:color="auto"/>
            <w:left w:val="none" w:sz="0" w:space="0" w:color="auto"/>
            <w:bottom w:val="none" w:sz="0" w:space="0" w:color="auto"/>
            <w:right w:val="none" w:sz="0" w:space="0" w:color="auto"/>
          </w:divBdr>
        </w:div>
        <w:div w:id="1892568173">
          <w:marLeft w:val="0"/>
          <w:marRight w:val="0"/>
          <w:marTop w:val="120"/>
          <w:marBottom w:val="120"/>
          <w:divBdr>
            <w:top w:val="none" w:sz="0" w:space="0" w:color="auto"/>
            <w:left w:val="none" w:sz="0" w:space="0" w:color="auto"/>
            <w:bottom w:val="none" w:sz="0" w:space="0" w:color="auto"/>
            <w:right w:val="none" w:sz="0" w:space="0" w:color="auto"/>
          </w:divBdr>
        </w:div>
        <w:div w:id="516501563">
          <w:marLeft w:val="0"/>
          <w:marRight w:val="0"/>
          <w:marTop w:val="120"/>
          <w:marBottom w:val="120"/>
          <w:divBdr>
            <w:top w:val="none" w:sz="0" w:space="0" w:color="auto"/>
            <w:left w:val="none" w:sz="0" w:space="0" w:color="auto"/>
            <w:bottom w:val="none" w:sz="0" w:space="0" w:color="auto"/>
            <w:right w:val="none" w:sz="0" w:space="0" w:color="auto"/>
          </w:divBdr>
        </w:div>
        <w:div w:id="1709841408">
          <w:marLeft w:val="0"/>
          <w:marRight w:val="0"/>
          <w:marTop w:val="120"/>
          <w:marBottom w:val="120"/>
          <w:divBdr>
            <w:top w:val="none" w:sz="0" w:space="0" w:color="auto"/>
            <w:left w:val="none" w:sz="0" w:space="0" w:color="auto"/>
            <w:bottom w:val="none" w:sz="0" w:space="0" w:color="auto"/>
            <w:right w:val="none" w:sz="0" w:space="0" w:color="auto"/>
          </w:divBdr>
        </w:div>
        <w:div w:id="1260986159">
          <w:marLeft w:val="0"/>
          <w:marRight w:val="0"/>
          <w:marTop w:val="120"/>
          <w:marBottom w:val="120"/>
          <w:divBdr>
            <w:top w:val="none" w:sz="0" w:space="0" w:color="auto"/>
            <w:left w:val="none" w:sz="0" w:space="0" w:color="auto"/>
            <w:bottom w:val="none" w:sz="0" w:space="0" w:color="auto"/>
            <w:right w:val="none" w:sz="0" w:space="0" w:color="auto"/>
          </w:divBdr>
        </w:div>
        <w:div w:id="1709182252">
          <w:marLeft w:val="0"/>
          <w:marRight w:val="0"/>
          <w:marTop w:val="120"/>
          <w:marBottom w:val="120"/>
          <w:divBdr>
            <w:top w:val="none" w:sz="0" w:space="0" w:color="auto"/>
            <w:left w:val="none" w:sz="0" w:space="0" w:color="auto"/>
            <w:bottom w:val="none" w:sz="0" w:space="0" w:color="auto"/>
            <w:right w:val="none" w:sz="0" w:space="0" w:color="auto"/>
          </w:divBdr>
        </w:div>
        <w:div w:id="1647005829">
          <w:marLeft w:val="0"/>
          <w:marRight w:val="0"/>
          <w:marTop w:val="120"/>
          <w:marBottom w:val="120"/>
          <w:divBdr>
            <w:top w:val="none" w:sz="0" w:space="0" w:color="auto"/>
            <w:left w:val="none" w:sz="0" w:space="0" w:color="auto"/>
            <w:bottom w:val="none" w:sz="0" w:space="0" w:color="auto"/>
            <w:right w:val="none" w:sz="0" w:space="0" w:color="auto"/>
          </w:divBdr>
        </w:div>
        <w:div w:id="808011751">
          <w:marLeft w:val="0"/>
          <w:marRight w:val="0"/>
          <w:marTop w:val="120"/>
          <w:marBottom w:val="120"/>
          <w:divBdr>
            <w:top w:val="none" w:sz="0" w:space="0" w:color="auto"/>
            <w:left w:val="none" w:sz="0" w:space="0" w:color="auto"/>
            <w:bottom w:val="none" w:sz="0" w:space="0" w:color="auto"/>
            <w:right w:val="none" w:sz="0" w:space="0" w:color="auto"/>
          </w:divBdr>
        </w:div>
        <w:div w:id="132448783">
          <w:marLeft w:val="0"/>
          <w:marRight w:val="0"/>
          <w:marTop w:val="120"/>
          <w:marBottom w:val="120"/>
          <w:divBdr>
            <w:top w:val="none" w:sz="0" w:space="0" w:color="auto"/>
            <w:left w:val="none" w:sz="0" w:space="0" w:color="auto"/>
            <w:bottom w:val="none" w:sz="0" w:space="0" w:color="auto"/>
            <w:right w:val="none" w:sz="0" w:space="0" w:color="auto"/>
          </w:divBdr>
        </w:div>
        <w:div w:id="344553544">
          <w:marLeft w:val="0"/>
          <w:marRight w:val="0"/>
          <w:marTop w:val="120"/>
          <w:marBottom w:val="120"/>
          <w:divBdr>
            <w:top w:val="none" w:sz="0" w:space="0" w:color="auto"/>
            <w:left w:val="none" w:sz="0" w:space="0" w:color="auto"/>
            <w:bottom w:val="none" w:sz="0" w:space="0" w:color="auto"/>
            <w:right w:val="none" w:sz="0" w:space="0" w:color="auto"/>
          </w:divBdr>
        </w:div>
        <w:div w:id="302776917">
          <w:marLeft w:val="0"/>
          <w:marRight w:val="0"/>
          <w:marTop w:val="120"/>
          <w:marBottom w:val="120"/>
          <w:divBdr>
            <w:top w:val="none" w:sz="0" w:space="0" w:color="auto"/>
            <w:left w:val="none" w:sz="0" w:space="0" w:color="auto"/>
            <w:bottom w:val="none" w:sz="0" w:space="0" w:color="auto"/>
            <w:right w:val="none" w:sz="0" w:space="0" w:color="auto"/>
          </w:divBdr>
        </w:div>
        <w:div w:id="1992710073">
          <w:marLeft w:val="0"/>
          <w:marRight w:val="0"/>
          <w:marTop w:val="120"/>
          <w:marBottom w:val="120"/>
          <w:divBdr>
            <w:top w:val="none" w:sz="0" w:space="0" w:color="auto"/>
            <w:left w:val="none" w:sz="0" w:space="0" w:color="auto"/>
            <w:bottom w:val="none" w:sz="0" w:space="0" w:color="auto"/>
            <w:right w:val="none" w:sz="0" w:space="0" w:color="auto"/>
          </w:divBdr>
        </w:div>
      </w:divsChild>
    </w:div>
    <w:div w:id="208877851">
      <w:bodyDiv w:val="1"/>
      <w:marLeft w:val="0"/>
      <w:marRight w:val="0"/>
      <w:marTop w:val="0"/>
      <w:marBottom w:val="0"/>
      <w:divBdr>
        <w:top w:val="none" w:sz="0" w:space="0" w:color="auto"/>
        <w:left w:val="none" w:sz="0" w:space="0" w:color="auto"/>
        <w:bottom w:val="none" w:sz="0" w:space="0" w:color="auto"/>
        <w:right w:val="none" w:sz="0" w:space="0" w:color="auto"/>
      </w:divBdr>
    </w:div>
    <w:div w:id="508132890">
      <w:bodyDiv w:val="1"/>
      <w:marLeft w:val="0"/>
      <w:marRight w:val="0"/>
      <w:marTop w:val="0"/>
      <w:marBottom w:val="0"/>
      <w:divBdr>
        <w:top w:val="none" w:sz="0" w:space="0" w:color="auto"/>
        <w:left w:val="none" w:sz="0" w:space="0" w:color="auto"/>
        <w:bottom w:val="none" w:sz="0" w:space="0" w:color="auto"/>
        <w:right w:val="none" w:sz="0" w:space="0" w:color="auto"/>
      </w:divBdr>
      <w:divsChild>
        <w:div w:id="1159274594">
          <w:marLeft w:val="0"/>
          <w:marRight w:val="0"/>
          <w:marTop w:val="120"/>
          <w:marBottom w:val="120"/>
          <w:divBdr>
            <w:top w:val="none" w:sz="0" w:space="0" w:color="auto"/>
            <w:left w:val="none" w:sz="0" w:space="0" w:color="auto"/>
            <w:bottom w:val="none" w:sz="0" w:space="0" w:color="auto"/>
            <w:right w:val="none" w:sz="0" w:space="0" w:color="auto"/>
          </w:divBdr>
        </w:div>
        <w:div w:id="1811822284">
          <w:marLeft w:val="0"/>
          <w:marRight w:val="0"/>
          <w:marTop w:val="120"/>
          <w:marBottom w:val="120"/>
          <w:divBdr>
            <w:top w:val="none" w:sz="0" w:space="0" w:color="auto"/>
            <w:left w:val="none" w:sz="0" w:space="0" w:color="auto"/>
            <w:bottom w:val="none" w:sz="0" w:space="0" w:color="auto"/>
            <w:right w:val="none" w:sz="0" w:space="0" w:color="auto"/>
          </w:divBdr>
        </w:div>
        <w:div w:id="1322465932">
          <w:marLeft w:val="0"/>
          <w:marRight w:val="0"/>
          <w:marTop w:val="120"/>
          <w:marBottom w:val="120"/>
          <w:divBdr>
            <w:top w:val="none" w:sz="0" w:space="0" w:color="auto"/>
            <w:left w:val="none" w:sz="0" w:space="0" w:color="auto"/>
            <w:bottom w:val="none" w:sz="0" w:space="0" w:color="auto"/>
            <w:right w:val="none" w:sz="0" w:space="0" w:color="auto"/>
          </w:divBdr>
        </w:div>
        <w:div w:id="477578247">
          <w:marLeft w:val="0"/>
          <w:marRight w:val="0"/>
          <w:marTop w:val="120"/>
          <w:marBottom w:val="120"/>
          <w:divBdr>
            <w:top w:val="none" w:sz="0" w:space="0" w:color="auto"/>
            <w:left w:val="none" w:sz="0" w:space="0" w:color="auto"/>
            <w:bottom w:val="none" w:sz="0" w:space="0" w:color="auto"/>
            <w:right w:val="none" w:sz="0" w:space="0" w:color="auto"/>
          </w:divBdr>
        </w:div>
        <w:div w:id="1369916845">
          <w:marLeft w:val="0"/>
          <w:marRight w:val="0"/>
          <w:marTop w:val="120"/>
          <w:marBottom w:val="120"/>
          <w:divBdr>
            <w:top w:val="none" w:sz="0" w:space="0" w:color="auto"/>
            <w:left w:val="none" w:sz="0" w:space="0" w:color="auto"/>
            <w:bottom w:val="none" w:sz="0" w:space="0" w:color="auto"/>
            <w:right w:val="none" w:sz="0" w:space="0" w:color="auto"/>
          </w:divBdr>
        </w:div>
        <w:div w:id="609707646">
          <w:marLeft w:val="0"/>
          <w:marRight w:val="0"/>
          <w:marTop w:val="120"/>
          <w:marBottom w:val="120"/>
          <w:divBdr>
            <w:top w:val="none" w:sz="0" w:space="0" w:color="auto"/>
            <w:left w:val="none" w:sz="0" w:space="0" w:color="auto"/>
            <w:bottom w:val="none" w:sz="0" w:space="0" w:color="auto"/>
            <w:right w:val="none" w:sz="0" w:space="0" w:color="auto"/>
          </w:divBdr>
        </w:div>
        <w:div w:id="413480133">
          <w:marLeft w:val="0"/>
          <w:marRight w:val="0"/>
          <w:marTop w:val="120"/>
          <w:marBottom w:val="120"/>
          <w:divBdr>
            <w:top w:val="none" w:sz="0" w:space="0" w:color="auto"/>
            <w:left w:val="none" w:sz="0" w:space="0" w:color="auto"/>
            <w:bottom w:val="none" w:sz="0" w:space="0" w:color="auto"/>
            <w:right w:val="none" w:sz="0" w:space="0" w:color="auto"/>
          </w:divBdr>
        </w:div>
        <w:div w:id="239490195">
          <w:marLeft w:val="0"/>
          <w:marRight w:val="0"/>
          <w:marTop w:val="120"/>
          <w:marBottom w:val="120"/>
          <w:divBdr>
            <w:top w:val="none" w:sz="0" w:space="0" w:color="auto"/>
            <w:left w:val="none" w:sz="0" w:space="0" w:color="auto"/>
            <w:bottom w:val="none" w:sz="0" w:space="0" w:color="auto"/>
            <w:right w:val="none" w:sz="0" w:space="0" w:color="auto"/>
          </w:divBdr>
        </w:div>
        <w:div w:id="637732452">
          <w:marLeft w:val="0"/>
          <w:marRight w:val="0"/>
          <w:marTop w:val="120"/>
          <w:marBottom w:val="120"/>
          <w:divBdr>
            <w:top w:val="none" w:sz="0" w:space="0" w:color="auto"/>
            <w:left w:val="none" w:sz="0" w:space="0" w:color="auto"/>
            <w:bottom w:val="none" w:sz="0" w:space="0" w:color="auto"/>
            <w:right w:val="none" w:sz="0" w:space="0" w:color="auto"/>
          </w:divBdr>
        </w:div>
        <w:div w:id="681008517">
          <w:marLeft w:val="0"/>
          <w:marRight w:val="0"/>
          <w:marTop w:val="120"/>
          <w:marBottom w:val="120"/>
          <w:divBdr>
            <w:top w:val="none" w:sz="0" w:space="0" w:color="auto"/>
            <w:left w:val="none" w:sz="0" w:space="0" w:color="auto"/>
            <w:bottom w:val="none" w:sz="0" w:space="0" w:color="auto"/>
            <w:right w:val="none" w:sz="0" w:space="0" w:color="auto"/>
          </w:divBdr>
        </w:div>
        <w:div w:id="1572277991">
          <w:marLeft w:val="0"/>
          <w:marRight w:val="0"/>
          <w:marTop w:val="120"/>
          <w:marBottom w:val="120"/>
          <w:divBdr>
            <w:top w:val="none" w:sz="0" w:space="0" w:color="auto"/>
            <w:left w:val="none" w:sz="0" w:space="0" w:color="auto"/>
            <w:bottom w:val="none" w:sz="0" w:space="0" w:color="auto"/>
            <w:right w:val="none" w:sz="0" w:space="0" w:color="auto"/>
          </w:divBdr>
        </w:div>
        <w:div w:id="1189946729">
          <w:marLeft w:val="0"/>
          <w:marRight w:val="0"/>
          <w:marTop w:val="120"/>
          <w:marBottom w:val="120"/>
          <w:divBdr>
            <w:top w:val="none" w:sz="0" w:space="0" w:color="auto"/>
            <w:left w:val="none" w:sz="0" w:space="0" w:color="auto"/>
            <w:bottom w:val="none" w:sz="0" w:space="0" w:color="auto"/>
            <w:right w:val="none" w:sz="0" w:space="0" w:color="auto"/>
          </w:divBdr>
        </w:div>
        <w:div w:id="1272779234">
          <w:marLeft w:val="0"/>
          <w:marRight w:val="0"/>
          <w:marTop w:val="120"/>
          <w:marBottom w:val="120"/>
          <w:divBdr>
            <w:top w:val="none" w:sz="0" w:space="0" w:color="auto"/>
            <w:left w:val="none" w:sz="0" w:space="0" w:color="auto"/>
            <w:bottom w:val="none" w:sz="0" w:space="0" w:color="auto"/>
            <w:right w:val="none" w:sz="0" w:space="0" w:color="auto"/>
          </w:divBdr>
        </w:div>
        <w:div w:id="159934575">
          <w:marLeft w:val="0"/>
          <w:marRight w:val="0"/>
          <w:marTop w:val="120"/>
          <w:marBottom w:val="120"/>
          <w:divBdr>
            <w:top w:val="none" w:sz="0" w:space="0" w:color="auto"/>
            <w:left w:val="none" w:sz="0" w:space="0" w:color="auto"/>
            <w:bottom w:val="none" w:sz="0" w:space="0" w:color="auto"/>
            <w:right w:val="none" w:sz="0" w:space="0" w:color="auto"/>
          </w:divBdr>
        </w:div>
        <w:div w:id="397095013">
          <w:marLeft w:val="0"/>
          <w:marRight w:val="0"/>
          <w:marTop w:val="120"/>
          <w:marBottom w:val="120"/>
          <w:divBdr>
            <w:top w:val="none" w:sz="0" w:space="0" w:color="auto"/>
            <w:left w:val="none" w:sz="0" w:space="0" w:color="auto"/>
            <w:bottom w:val="none" w:sz="0" w:space="0" w:color="auto"/>
            <w:right w:val="none" w:sz="0" w:space="0" w:color="auto"/>
          </w:divBdr>
        </w:div>
      </w:divsChild>
    </w:div>
    <w:div w:id="537592568">
      <w:bodyDiv w:val="1"/>
      <w:marLeft w:val="0"/>
      <w:marRight w:val="0"/>
      <w:marTop w:val="0"/>
      <w:marBottom w:val="0"/>
      <w:divBdr>
        <w:top w:val="none" w:sz="0" w:space="0" w:color="auto"/>
        <w:left w:val="none" w:sz="0" w:space="0" w:color="auto"/>
        <w:bottom w:val="none" w:sz="0" w:space="0" w:color="auto"/>
        <w:right w:val="none" w:sz="0" w:space="0" w:color="auto"/>
      </w:divBdr>
      <w:divsChild>
        <w:div w:id="1464612789">
          <w:marLeft w:val="0"/>
          <w:marRight w:val="0"/>
          <w:marTop w:val="120"/>
          <w:marBottom w:val="120"/>
          <w:divBdr>
            <w:top w:val="none" w:sz="0" w:space="0" w:color="auto"/>
            <w:left w:val="none" w:sz="0" w:space="0" w:color="auto"/>
            <w:bottom w:val="none" w:sz="0" w:space="0" w:color="auto"/>
            <w:right w:val="none" w:sz="0" w:space="0" w:color="auto"/>
          </w:divBdr>
        </w:div>
        <w:div w:id="646401307">
          <w:marLeft w:val="0"/>
          <w:marRight w:val="0"/>
          <w:marTop w:val="120"/>
          <w:marBottom w:val="120"/>
          <w:divBdr>
            <w:top w:val="none" w:sz="0" w:space="0" w:color="auto"/>
            <w:left w:val="none" w:sz="0" w:space="0" w:color="auto"/>
            <w:bottom w:val="none" w:sz="0" w:space="0" w:color="auto"/>
            <w:right w:val="none" w:sz="0" w:space="0" w:color="auto"/>
          </w:divBdr>
        </w:div>
        <w:div w:id="782531473">
          <w:marLeft w:val="0"/>
          <w:marRight w:val="0"/>
          <w:marTop w:val="120"/>
          <w:marBottom w:val="120"/>
          <w:divBdr>
            <w:top w:val="none" w:sz="0" w:space="0" w:color="auto"/>
            <w:left w:val="none" w:sz="0" w:space="0" w:color="auto"/>
            <w:bottom w:val="none" w:sz="0" w:space="0" w:color="auto"/>
            <w:right w:val="none" w:sz="0" w:space="0" w:color="auto"/>
          </w:divBdr>
        </w:div>
        <w:div w:id="346100191">
          <w:marLeft w:val="0"/>
          <w:marRight w:val="0"/>
          <w:marTop w:val="120"/>
          <w:marBottom w:val="120"/>
          <w:divBdr>
            <w:top w:val="none" w:sz="0" w:space="0" w:color="auto"/>
            <w:left w:val="none" w:sz="0" w:space="0" w:color="auto"/>
            <w:bottom w:val="none" w:sz="0" w:space="0" w:color="auto"/>
            <w:right w:val="none" w:sz="0" w:space="0" w:color="auto"/>
          </w:divBdr>
        </w:div>
        <w:div w:id="864054582">
          <w:marLeft w:val="0"/>
          <w:marRight w:val="0"/>
          <w:marTop w:val="120"/>
          <w:marBottom w:val="120"/>
          <w:divBdr>
            <w:top w:val="none" w:sz="0" w:space="0" w:color="auto"/>
            <w:left w:val="none" w:sz="0" w:space="0" w:color="auto"/>
            <w:bottom w:val="none" w:sz="0" w:space="0" w:color="auto"/>
            <w:right w:val="none" w:sz="0" w:space="0" w:color="auto"/>
          </w:divBdr>
        </w:div>
        <w:div w:id="1196698073">
          <w:marLeft w:val="0"/>
          <w:marRight w:val="0"/>
          <w:marTop w:val="120"/>
          <w:marBottom w:val="120"/>
          <w:divBdr>
            <w:top w:val="none" w:sz="0" w:space="0" w:color="auto"/>
            <w:left w:val="none" w:sz="0" w:space="0" w:color="auto"/>
            <w:bottom w:val="none" w:sz="0" w:space="0" w:color="auto"/>
            <w:right w:val="none" w:sz="0" w:space="0" w:color="auto"/>
          </w:divBdr>
        </w:div>
        <w:div w:id="2089038385">
          <w:marLeft w:val="0"/>
          <w:marRight w:val="0"/>
          <w:marTop w:val="120"/>
          <w:marBottom w:val="120"/>
          <w:divBdr>
            <w:top w:val="none" w:sz="0" w:space="0" w:color="auto"/>
            <w:left w:val="none" w:sz="0" w:space="0" w:color="auto"/>
            <w:bottom w:val="none" w:sz="0" w:space="0" w:color="auto"/>
            <w:right w:val="none" w:sz="0" w:space="0" w:color="auto"/>
          </w:divBdr>
        </w:div>
        <w:div w:id="353389525">
          <w:marLeft w:val="0"/>
          <w:marRight w:val="0"/>
          <w:marTop w:val="120"/>
          <w:marBottom w:val="120"/>
          <w:divBdr>
            <w:top w:val="none" w:sz="0" w:space="0" w:color="auto"/>
            <w:left w:val="none" w:sz="0" w:space="0" w:color="auto"/>
            <w:bottom w:val="none" w:sz="0" w:space="0" w:color="auto"/>
            <w:right w:val="none" w:sz="0" w:space="0" w:color="auto"/>
          </w:divBdr>
        </w:div>
        <w:div w:id="1235160801">
          <w:marLeft w:val="0"/>
          <w:marRight w:val="0"/>
          <w:marTop w:val="120"/>
          <w:marBottom w:val="120"/>
          <w:divBdr>
            <w:top w:val="none" w:sz="0" w:space="0" w:color="auto"/>
            <w:left w:val="none" w:sz="0" w:space="0" w:color="auto"/>
            <w:bottom w:val="none" w:sz="0" w:space="0" w:color="auto"/>
            <w:right w:val="none" w:sz="0" w:space="0" w:color="auto"/>
          </w:divBdr>
        </w:div>
        <w:div w:id="1695037423">
          <w:marLeft w:val="0"/>
          <w:marRight w:val="0"/>
          <w:marTop w:val="120"/>
          <w:marBottom w:val="120"/>
          <w:divBdr>
            <w:top w:val="none" w:sz="0" w:space="0" w:color="auto"/>
            <w:left w:val="none" w:sz="0" w:space="0" w:color="auto"/>
            <w:bottom w:val="none" w:sz="0" w:space="0" w:color="auto"/>
            <w:right w:val="none" w:sz="0" w:space="0" w:color="auto"/>
          </w:divBdr>
        </w:div>
        <w:div w:id="1537280234">
          <w:marLeft w:val="0"/>
          <w:marRight w:val="0"/>
          <w:marTop w:val="120"/>
          <w:marBottom w:val="120"/>
          <w:divBdr>
            <w:top w:val="none" w:sz="0" w:space="0" w:color="auto"/>
            <w:left w:val="none" w:sz="0" w:space="0" w:color="auto"/>
            <w:bottom w:val="none" w:sz="0" w:space="0" w:color="auto"/>
            <w:right w:val="none" w:sz="0" w:space="0" w:color="auto"/>
          </w:divBdr>
        </w:div>
        <w:div w:id="302467582">
          <w:marLeft w:val="0"/>
          <w:marRight w:val="0"/>
          <w:marTop w:val="120"/>
          <w:marBottom w:val="120"/>
          <w:divBdr>
            <w:top w:val="none" w:sz="0" w:space="0" w:color="auto"/>
            <w:left w:val="none" w:sz="0" w:space="0" w:color="auto"/>
            <w:bottom w:val="none" w:sz="0" w:space="0" w:color="auto"/>
            <w:right w:val="none" w:sz="0" w:space="0" w:color="auto"/>
          </w:divBdr>
        </w:div>
        <w:div w:id="670912128">
          <w:marLeft w:val="0"/>
          <w:marRight w:val="0"/>
          <w:marTop w:val="120"/>
          <w:marBottom w:val="120"/>
          <w:divBdr>
            <w:top w:val="none" w:sz="0" w:space="0" w:color="auto"/>
            <w:left w:val="none" w:sz="0" w:space="0" w:color="auto"/>
            <w:bottom w:val="none" w:sz="0" w:space="0" w:color="auto"/>
            <w:right w:val="none" w:sz="0" w:space="0" w:color="auto"/>
          </w:divBdr>
        </w:div>
      </w:divsChild>
    </w:div>
    <w:div w:id="617493844">
      <w:bodyDiv w:val="1"/>
      <w:marLeft w:val="0"/>
      <w:marRight w:val="0"/>
      <w:marTop w:val="0"/>
      <w:marBottom w:val="0"/>
      <w:divBdr>
        <w:top w:val="none" w:sz="0" w:space="0" w:color="auto"/>
        <w:left w:val="none" w:sz="0" w:space="0" w:color="auto"/>
        <w:bottom w:val="none" w:sz="0" w:space="0" w:color="auto"/>
        <w:right w:val="none" w:sz="0" w:space="0" w:color="auto"/>
      </w:divBdr>
      <w:divsChild>
        <w:div w:id="703136631">
          <w:marLeft w:val="0"/>
          <w:marRight w:val="0"/>
          <w:marTop w:val="120"/>
          <w:marBottom w:val="120"/>
          <w:divBdr>
            <w:top w:val="none" w:sz="0" w:space="0" w:color="auto"/>
            <w:left w:val="none" w:sz="0" w:space="0" w:color="auto"/>
            <w:bottom w:val="none" w:sz="0" w:space="0" w:color="auto"/>
            <w:right w:val="none" w:sz="0" w:space="0" w:color="auto"/>
          </w:divBdr>
        </w:div>
        <w:div w:id="1820998417">
          <w:marLeft w:val="0"/>
          <w:marRight w:val="0"/>
          <w:marTop w:val="120"/>
          <w:marBottom w:val="120"/>
          <w:divBdr>
            <w:top w:val="none" w:sz="0" w:space="0" w:color="auto"/>
            <w:left w:val="none" w:sz="0" w:space="0" w:color="auto"/>
            <w:bottom w:val="none" w:sz="0" w:space="0" w:color="auto"/>
            <w:right w:val="none" w:sz="0" w:space="0" w:color="auto"/>
          </w:divBdr>
        </w:div>
        <w:div w:id="117114037">
          <w:marLeft w:val="0"/>
          <w:marRight w:val="0"/>
          <w:marTop w:val="120"/>
          <w:marBottom w:val="120"/>
          <w:divBdr>
            <w:top w:val="none" w:sz="0" w:space="0" w:color="auto"/>
            <w:left w:val="none" w:sz="0" w:space="0" w:color="auto"/>
            <w:bottom w:val="none" w:sz="0" w:space="0" w:color="auto"/>
            <w:right w:val="none" w:sz="0" w:space="0" w:color="auto"/>
          </w:divBdr>
        </w:div>
        <w:div w:id="657541042">
          <w:marLeft w:val="0"/>
          <w:marRight w:val="0"/>
          <w:marTop w:val="120"/>
          <w:marBottom w:val="120"/>
          <w:divBdr>
            <w:top w:val="none" w:sz="0" w:space="0" w:color="auto"/>
            <w:left w:val="none" w:sz="0" w:space="0" w:color="auto"/>
            <w:bottom w:val="none" w:sz="0" w:space="0" w:color="auto"/>
            <w:right w:val="none" w:sz="0" w:space="0" w:color="auto"/>
          </w:divBdr>
        </w:div>
        <w:div w:id="600450345">
          <w:marLeft w:val="0"/>
          <w:marRight w:val="0"/>
          <w:marTop w:val="120"/>
          <w:marBottom w:val="120"/>
          <w:divBdr>
            <w:top w:val="none" w:sz="0" w:space="0" w:color="auto"/>
            <w:left w:val="none" w:sz="0" w:space="0" w:color="auto"/>
            <w:bottom w:val="none" w:sz="0" w:space="0" w:color="auto"/>
            <w:right w:val="none" w:sz="0" w:space="0" w:color="auto"/>
          </w:divBdr>
        </w:div>
        <w:div w:id="930359798">
          <w:marLeft w:val="0"/>
          <w:marRight w:val="0"/>
          <w:marTop w:val="120"/>
          <w:marBottom w:val="120"/>
          <w:divBdr>
            <w:top w:val="none" w:sz="0" w:space="0" w:color="auto"/>
            <w:left w:val="none" w:sz="0" w:space="0" w:color="auto"/>
            <w:bottom w:val="none" w:sz="0" w:space="0" w:color="auto"/>
            <w:right w:val="none" w:sz="0" w:space="0" w:color="auto"/>
          </w:divBdr>
        </w:div>
        <w:div w:id="1641573259">
          <w:marLeft w:val="0"/>
          <w:marRight w:val="0"/>
          <w:marTop w:val="120"/>
          <w:marBottom w:val="120"/>
          <w:divBdr>
            <w:top w:val="none" w:sz="0" w:space="0" w:color="auto"/>
            <w:left w:val="none" w:sz="0" w:space="0" w:color="auto"/>
            <w:bottom w:val="none" w:sz="0" w:space="0" w:color="auto"/>
            <w:right w:val="none" w:sz="0" w:space="0" w:color="auto"/>
          </w:divBdr>
        </w:div>
        <w:div w:id="1751851556">
          <w:marLeft w:val="0"/>
          <w:marRight w:val="0"/>
          <w:marTop w:val="120"/>
          <w:marBottom w:val="120"/>
          <w:divBdr>
            <w:top w:val="none" w:sz="0" w:space="0" w:color="auto"/>
            <w:left w:val="none" w:sz="0" w:space="0" w:color="auto"/>
            <w:bottom w:val="none" w:sz="0" w:space="0" w:color="auto"/>
            <w:right w:val="none" w:sz="0" w:space="0" w:color="auto"/>
          </w:divBdr>
        </w:div>
        <w:div w:id="1291277142">
          <w:marLeft w:val="0"/>
          <w:marRight w:val="0"/>
          <w:marTop w:val="120"/>
          <w:marBottom w:val="120"/>
          <w:divBdr>
            <w:top w:val="none" w:sz="0" w:space="0" w:color="auto"/>
            <w:left w:val="none" w:sz="0" w:space="0" w:color="auto"/>
            <w:bottom w:val="none" w:sz="0" w:space="0" w:color="auto"/>
            <w:right w:val="none" w:sz="0" w:space="0" w:color="auto"/>
          </w:divBdr>
        </w:div>
      </w:divsChild>
    </w:div>
    <w:div w:id="829978019">
      <w:bodyDiv w:val="1"/>
      <w:marLeft w:val="0"/>
      <w:marRight w:val="0"/>
      <w:marTop w:val="0"/>
      <w:marBottom w:val="0"/>
      <w:divBdr>
        <w:top w:val="none" w:sz="0" w:space="0" w:color="auto"/>
        <w:left w:val="none" w:sz="0" w:space="0" w:color="auto"/>
        <w:bottom w:val="none" w:sz="0" w:space="0" w:color="auto"/>
        <w:right w:val="none" w:sz="0" w:space="0" w:color="auto"/>
      </w:divBdr>
      <w:divsChild>
        <w:div w:id="212037895">
          <w:marLeft w:val="0"/>
          <w:marRight w:val="0"/>
          <w:marTop w:val="120"/>
          <w:marBottom w:val="120"/>
          <w:divBdr>
            <w:top w:val="none" w:sz="0" w:space="0" w:color="auto"/>
            <w:left w:val="none" w:sz="0" w:space="0" w:color="auto"/>
            <w:bottom w:val="none" w:sz="0" w:space="0" w:color="auto"/>
            <w:right w:val="none" w:sz="0" w:space="0" w:color="auto"/>
          </w:divBdr>
        </w:div>
        <w:div w:id="1386488131">
          <w:marLeft w:val="0"/>
          <w:marRight w:val="0"/>
          <w:marTop w:val="120"/>
          <w:marBottom w:val="120"/>
          <w:divBdr>
            <w:top w:val="none" w:sz="0" w:space="0" w:color="auto"/>
            <w:left w:val="none" w:sz="0" w:space="0" w:color="auto"/>
            <w:bottom w:val="none" w:sz="0" w:space="0" w:color="auto"/>
            <w:right w:val="none" w:sz="0" w:space="0" w:color="auto"/>
          </w:divBdr>
        </w:div>
        <w:div w:id="692191442">
          <w:marLeft w:val="0"/>
          <w:marRight w:val="0"/>
          <w:marTop w:val="120"/>
          <w:marBottom w:val="120"/>
          <w:divBdr>
            <w:top w:val="none" w:sz="0" w:space="0" w:color="auto"/>
            <w:left w:val="none" w:sz="0" w:space="0" w:color="auto"/>
            <w:bottom w:val="none" w:sz="0" w:space="0" w:color="auto"/>
            <w:right w:val="none" w:sz="0" w:space="0" w:color="auto"/>
          </w:divBdr>
        </w:div>
        <w:div w:id="255404909">
          <w:marLeft w:val="0"/>
          <w:marRight w:val="0"/>
          <w:marTop w:val="120"/>
          <w:marBottom w:val="120"/>
          <w:divBdr>
            <w:top w:val="none" w:sz="0" w:space="0" w:color="auto"/>
            <w:left w:val="none" w:sz="0" w:space="0" w:color="auto"/>
            <w:bottom w:val="none" w:sz="0" w:space="0" w:color="auto"/>
            <w:right w:val="none" w:sz="0" w:space="0" w:color="auto"/>
          </w:divBdr>
        </w:div>
        <w:div w:id="3213512">
          <w:marLeft w:val="0"/>
          <w:marRight w:val="0"/>
          <w:marTop w:val="120"/>
          <w:marBottom w:val="120"/>
          <w:divBdr>
            <w:top w:val="none" w:sz="0" w:space="0" w:color="auto"/>
            <w:left w:val="none" w:sz="0" w:space="0" w:color="auto"/>
            <w:bottom w:val="none" w:sz="0" w:space="0" w:color="auto"/>
            <w:right w:val="none" w:sz="0" w:space="0" w:color="auto"/>
          </w:divBdr>
        </w:div>
        <w:div w:id="1481576773">
          <w:marLeft w:val="0"/>
          <w:marRight w:val="0"/>
          <w:marTop w:val="120"/>
          <w:marBottom w:val="120"/>
          <w:divBdr>
            <w:top w:val="none" w:sz="0" w:space="0" w:color="auto"/>
            <w:left w:val="none" w:sz="0" w:space="0" w:color="auto"/>
            <w:bottom w:val="none" w:sz="0" w:space="0" w:color="auto"/>
            <w:right w:val="none" w:sz="0" w:space="0" w:color="auto"/>
          </w:divBdr>
        </w:div>
        <w:div w:id="392119937">
          <w:marLeft w:val="0"/>
          <w:marRight w:val="0"/>
          <w:marTop w:val="120"/>
          <w:marBottom w:val="120"/>
          <w:divBdr>
            <w:top w:val="none" w:sz="0" w:space="0" w:color="auto"/>
            <w:left w:val="none" w:sz="0" w:space="0" w:color="auto"/>
            <w:bottom w:val="none" w:sz="0" w:space="0" w:color="auto"/>
            <w:right w:val="none" w:sz="0" w:space="0" w:color="auto"/>
          </w:divBdr>
        </w:div>
        <w:div w:id="1890460617">
          <w:marLeft w:val="0"/>
          <w:marRight w:val="0"/>
          <w:marTop w:val="120"/>
          <w:marBottom w:val="120"/>
          <w:divBdr>
            <w:top w:val="none" w:sz="0" w:space="0" w:color="auto"/>
            <w:left w:val="none" w:sz="0" w:space="0" w:color="auto"/>
            <w:bottom w:val="none" w:sz="0" w:space="0" w:color="auto"/>
            <w:right w:val="none" w:sz="0" w:space="0" w:color="auto"/>
          </w:divBdr>
        </w:div>
        <w:div w:id="1690058241">
          <w:marLeft w:val="0"/>
          <w:marRight w:val="0"/>
          <w:marTop w:val="120"/>
          <w:marBottom w:val="120"/>
          <w:divBdr>
            <w:top w:val="none" w:sz="0" w:space="0" w:color="auto"/>
            <w:left w:val="none" w:sz="0" w:space="0" w:color="auto"/>
            <w:bottom w:val="none" w:sz="0" w:space="0" w:color="auto"/>
            <w:right w:val="none" w:sz="0" w:space="0" w:color="auto"/>
          </w:divBdr>
        </w:div>
        <w:div w:id="1356927987">
          <w:marLeft w:val="0"/>
          <w:marRight w:val="0"/>
          <w:marTop w:val="120"/>
          <w:marBottom w:val="120"/>
          <w:divBdr>
            <w:top w:val="none" w:sz="0" w:space="0" w:color="auto"/>
            <w:left w:val="none" w:sz="0" w:space="0" w:color="auto"/>
            <w:bottom w:val="none" w:sz="0" w:space="0" w:color="auto"/>
            <w:right w:val="none" w:sz="0" w:space="0" w:color="auto"/>
          </w:divBdr>
        </w:div>
        <w:div w:id="1537086563">
          <w:marLeft w:val="0"/>
          <w:marRight w:val="0"/>
          <w:marTop w:val="120"/>
          <w:marBottom w:val="120"/>
          <w:divBdr>
            <w:top w:val="none" w:sz="0" w:space="0" w:color="auto"/>
            <w:left w:val="none" w:sz="0" w:space="0" w:color="auto"/>
            <w:bottom w:val="none" w:sz="0" w:space="0" w:color="auto"/>
            <w:right w:val="none" w:sz="0" w:space="0" w:color="auto"/>
          </w:divBdr>
        </w:div>
        <w:div w:id="682980176">
          <w:marLeft w:val="0"/>
          <w:marRight w:val="0"/>
          <w:marTop w:val="120"/>
          <w:marBottom w:val="120"/>
          <w:divBdr>
            <w:top w:val="none" w:sz="0" w:space="0" w:color="auto"/>
            <w:left w:val="none" w:sz="0" w:space="0" w:color="auto"/>
            <w:bottom w:val="none" w:sz="0" w:space="0" w:color="auto"/>
            <w:right w:val="none" w:sz="0" w:space="0" w:color="auto"/>
          </w:divBdr>
        </w:div>
        <w:div w:id="2105178843">
          <w:marLeft w:val="0"/>
          <w:marRight w:val="0"/>
          <w:marTop w:val="120"/>
          <w:marBottom w:val="120"/>
          <w:divBdr>
            <w:top w:val="none" w:sz="0" w:space="0" w:color="auto"/>
            <w:left w:val="none" w:sz="0" w:space="0" w:color="auto"/>
            <w:bottom w:val="none" w:sz="0" w:space="0" w:color="auto"/>
            <w:right w:val="none" w:sz="0" w:space="0" w:color="auto"/>
          </w:divBdr>
        </w:div>
        <w:div w:id="1603948567">
          <w:marLeft w:val="0"/>
          <w:marRight w:val="0"/>
          <w:marTop w:val="120"/>
          <w:marBottom w:val="120"/>
          <w:divBdr>
            <w:top w:val="none" w:sz="0" w:space="0" w:color="auto"/>
            <w:left w:val="none" w:sz="0" w:space="0" w:color="auto"/>
            <w:bottom w:val="none" w:sz="0" w:space="0" w:color="auto"/>
            <w:right w:val="none" w:sz="0" w:space="0" w:color="auto"/>
          </w:divBdr>
        </w:div>
        <w:div w:id="495147612">
          <w:marLeft w:val="0"/>
          <w:marRight w:val="0"/>
          <w:marTop w:val="120"/>
          <w:marBottom w:val="120"/>
          <w:divBdr>
            <w:top w:val="none" w:sz="0" w:space="0" w:color="auto"/>
            <w:left w:val="none" w:sz="0" w:space="0" w:color="auto"/>
            <w:bottom w:val="none" w:sz="0" w:space="0" w:color="auto"/>
            <w:right w:val="none" w:sz="0" w:space="0" w:color="auto"/>
          </w:divBdr>
        </w:div>
      </w:divsChild>
    </w:div>
    <w:div w:id="1141381629">
      <w:bodyDiv w:val="1"/>
      <w:marLeft w:val="0"/>
      <w:marRight w:val="0"/>
      <w:marTop w:val="0"/>
      <w:marBottom w:val="0"/>
      <w:divBdr>
        <w:top w:val="none" w:sz="0" w:space="0" w:color="auto"/>
        <w:left w:val="none" w:sz="0" w:space="0" w:color="auto"/>
        <w:bottom w:val="none" w:sz="0" w:space="0" w:color="auto"/>
        <w:right w:val="none" w:sz="0" w:space="0" w:color="auto"/>
      </w:divBdr>
      <w:divsChild>
        <w:div w:id="1321546535">
          <w:marLeft w:val="0"/>
          <w:marRight w:val="0"/>
          <w:marTop w:val="120"/>
          <w:marBottom w:val="120"/>
          <w:divBdr>
            <w:top w:val="none" w:sz="0" w:space="0" w:color="auto"/>
            <w:left w:val="none" w:sz="0" w:space="0" w:color="auto"/>
            <w:bottom w:val="none" w:sz="0" w:space="0" w:color="auto"/>
            <w:right w:val="none" w:sz="0" w:space="0" w:color="auto"/>
          </w:divBdr>
        </w:div>
        <w:div w:id="2098475694">
          <w:marLeft w:val="0"/>
          <w:marRight w:val="0"/>
          <w:marTop w:val="120"/>
          <w:marBottom w:val="120"/>
          <w:divBdr>
            <w:top w:val="none" w:sz="0" w:space="0" w:color="auto"/>
            <w:left w:val="none" w:sz="0" w:space="0" w:color="auto"/>
            <w:bottom w:val="none" w:sz="0" w:space="0" w:color="auto"/>
            <w:right w:val="none" w:sz="0" w:space="0" w:color="auto"/>
          </w:divBdr>
        </w:div>
        <w:div w:id="1595548818">
          <w:marLeft w:val="0"/>
          <w:marRight w:val="0"/>
          <w:marTop w:val="120"/>
          <w:marBottom w:val="120"/>
          <w:divBdr>
            <w:top w:val="none" w:sz="0" w:space="0" w:color="auto"/>
            <w:left w:val="none" w:sz="0" w:space="0" w:color="auto"/>
            <w:bottom w:val="none" w:sz="0" w:space="0" w:color="auto"/>
            <w:right w:val="none" w:sz="0" w:space="0" w:color="auto"/>
          </w:divBdr>
        </w:div>
        <w:div w:id="49232902">
          <w:marLeft w:val="0"/>
          <w:marRight w:val="0"/>
          <w:marTop w:val="120"/>
          <w:marBottom w:val="120"/>
          <w:divBdr>
            <w:top w:val="none" w:sz="0" w:space="0" w:color="auto"/>
            <w:left w:val="none" w:sz="0" w:space="0" w:color="auto"/>
            <w:bottom w:val="none" w:sz="0" w:space="0" w:color="auto"/>
            <w:right w:val="none" w:sz="0" w:space="0" w:color="auto"/>
          </w:divBdr>
        </w:div>
        <w:div w:id="1468545344">
          <w:marLeft w:val="0"/>
          <w:marRight w:val="0"/>
          <w:marTop w:val="120"/>
          <w:marBottom w:val="120"/>
          <w:divBdr>
            <w:top w:val="none" w:sz="0" w:space="0" w:color="auto"/>
            <w:left w:val="none" w:sz="0" w:space="0" w:color="auto"/>
            <w:bottom w:val="none" w:sz="0" w:space="0" w:color="auto"/>
            <w:right w:val="none" w:sz="0" w:space="0" w:color="auto"/>
          </w:divBdr>
        </w:div>
        <w:div w:id="1721904036">
          <w:marLeft w:val="0"/>
          <w:marRight w:val="0"/>
          <w:marTop w:val="120"/>
          <w:marBottom w:val="120"/>
          <w:divBdr>
            <w:top w:val="none" w:sz="0" w:space="0" w:color="auto"/>
            <w:left w:val="none" w:sz="0" w:space="0" w:color="auto"/>
            <w:bottom w:val="none" w:sz="0" w:space="0" w:color="auto"/>
            <w:right w:val="none" w:sz="0" w:space="0" w:color="auto"/>
          </w:divBdr>
        </w:div>
        <w:div w:id="1428112139">
          <w:marLeft w:val="0"/>
          <w:marRight w:val="0"/>
          <w:marTop w:val="120"/>
          <w:marBottom w:val="120"/>
          <w:divBdr>
            <w:top w:val="none" w:sz="0" w:space="0" w:color="auto"/>
            <w:left w:val="none" w:sz="0" w:space="0" w:color="auto"/>
            <w:bottom w:val="none" w:sz="0" w:space="0" w:color="auto"/>
            <w:right w:val="none" w:sz="0" w:space="0" w:color="auto"/>
          </w:divBdr>
        </w:div>
        <w:div w:id="732431431">
          <w:marLeft w:val="0"/>
          <w:marRight w:val="0"/>
          <w:marTop w:val="120"/>
          <w:marBottom w:val="120"/>
          <w:divBdr>
            <w:top w:val="none" w:sz="0" w:space="0" w:color="auto"/>
            <w:left w:val="none" w:sz="0" w:space="0" w:color="auto"/>
            <w:bottom w:val="none" w:sz="0" w:space="0" w:color="auto"/>
            <w:right w:val="none" w:sz="0" w:space="0" w:color="auto"/>
          </w:divBdr>
        </w:div>
        <w:div w:id="484853920">
          <w:marLeft w:val="0"/>
          <w:marRight w:val="0"/>
          <w:marTop w:val="120"/>
          <w:marBottom w:val="120"/>
          <w:divBdr>
            <w:top w:val="none" w:sz="0" w:space="0" w:color="auto"/>
            <w:left w:val="none" w:sz="0" w:space="0" w:color="auto"/>
            <w:bottom w:val="none" w:sz="0" w:space="0" w:color="auto"/>
            <w:right w:val="none" w:sz="0" w:space="0" w:color="auto"/>
          </w:divBdr>
        </w:div>
      </w:divsChild>
    </w:div>
    <w:div w:id="1309703145">
      <w:bodyDiv w:val="1"/>
      <w:marLeft w:val="0"/>
      <w:marRight w:val="0"/>
      <w:marTop w:val="0"/>
      <w:marBottom w:val="0"/>
      <w:divBdr>
        <w:top w:val="none" w:sz="0" w:space="0" w:color="auto"/>
        <w:left w:val="none" w:sz="0" w:space="0" w:color="auto"/>
        <w:bottom w:val="none" w:sz="0" w:space="0" w:color="auto"/>
        <w:right w:val="none" w:sz="0" w:space="0" w:color="auto"/>
      </w:divBdr>
      <w:divsChild>
        <w:div w:id="981496816">
          <w:marLeft w:val="0"/>
          <w:marRight w:val="0"/>
          <w:marTop w:val="120"/>
          <w:marBottom w:val="120"/>
          <w:divBdr>
            <w:top w:val="none" w:sz="0" w:space="0" w:color="auto"/>
            <w:left w:val="none" w:sz="0" w:space="0" w:color="auto"/>
            <w:bottom w:val="none" w:sz="0" w:space="0" w:color="auto"/>
            <w:right w:val="none" w:sz="0" w:space="0" w:color="auto"/>
          </w:divBdr>
        </w:div>
        <w:div w:id="1646272242">
          <w:marLeft w:val="0"/>
          <w:marRight w:val="0"/>
          <w:marTop w:val="120"/>
          <w:marBottom w:val="120"/>
          <w:divBdr>
            <w:top w:val="none" w:sz="0" w:space="0" w:color="auto"/>
            <w:left w:val="none" w:sz="0" w:space="0" w:color="auto"/>
            <w:bottom w:val="none" w:sz="0" w:space="0" w:color="auto"/>
            <w:right w:val="none" w:sz="0" w:space="0" w:color="auto"/>
          </w:divBdr>
        </w:div>
      </w:divsChild>
    </w:div>
    <w:div w:id="1345860704">
      <w:bodyDiv w:val="1"/>
      <w:marLeft w:val="0"/>
      <w:marRight w:val="0"/>
      <w:marTop w:val="0"/>
      <w:marBottom w:val="0"/>
      <w:divBdr>
        <w:top w:val="none" w:sz="0" w:space="0" w:color="auto"/>
        <w:left w:val="none" w:sz="0" w:space="0" w:color="auto"/>
        <w:bottom w:val="none" w:sz="0" w:space="0" w:color="auto"/>
        <w:right w:val="none" w:sz="0" w:space="0" w:color="auto"/>
      </w:divBdr>
      <w:divsChild>
        <w:div w:id="330564221">
          <w:marLeft w:val="0"/>
          <w:marRight w:val="0"/>
          <w:marTop w:val="120"/>
          <w:marBottom w:val="120"/>
          <w:divBdr>
            <w:top w:val="none" w:sz="0" w:space="0" w:color="auto"/>
            <w:left w:val="none" w:sz="0" w:space="0" w:color="auto"/>
            <w:bottom w:val="none" w:sz="0" w:space="0" w:color="auto"/>
            <w:right w:val="none" w:sz="0" w:space="0" w:color="auto"/>
          </w:divBdr>
        </w:div>
        <w:div w:id="100881559">
          <w:marLeft w:val="0"/>
          <w:marRight w:val="0"/>
          <w:marTop w:val="120"/>
          <w:marBottom w:val="120"/>
          <w:divBdr>
            <w:top w:val="none" w:sz="0" w:space="0" w:color="auto"/>
            <w:left w:val="none" w:sz="0" w:space="0" w:color="auto"/>
            <w:bottom w:val="none" w:sz="0" w:space="0" w:color="auto"/>
            <w:right w:val="none" w:sz="0" w:space="0" w:color="auto"/>
          </w:divBdr>
        </w:div>
      </w:divsChild>
    </w:div>
    <w:div w:id="1449204870">
      <w:bodyDiv w:val="1"/>
      <w:marLeft w:val="0"/>
      <w:marRight w:val="0"/>
      <w:marTop w:val="0"/>
      <w:marBottom w:val="0"/>
      <w:divBdr>
        <w:top w:val="none" w:sz="0" w:space="0" w:color="auto"/>
        <w:left w:val="none" w:sz="0" w:space="0" w:color="auto"/>
        <w:bottom w:val="none" w:sz="0" w:space="0" w:color="auto"/>
        <w:right w:val="none" w:sz="0" w:space="0" w:color="auto"/>
      </w:divBdr>
    </w:div>
    <w:div w:id="1490902693">
      <w:bodyDiv w:val="1"/>
      <w:marLeft w:val="0"/>
      <w:marRight w:val="0"/>
      <w:marTop w:val="0"/>
      <w:marBottom w:val="0"/>
      <w:divBdr>
        <w:top w:val="none" w:sz="0" w:space="0" w:color="auto"/>
        <w:left w:val="none" w:sz="0" w:space="0" w:color="auto"/>
        <w:bottom w:val="none" w:sz="0" w:space="0" w:color="auto"/>
        <w:right w:val="none" w:sz="0" w:space="0" w:color="auto"/>
      </w:divBdr>
    </w:div>
    <w:div w:id="1605188186">
      <w:bodyDiv w:val="1"/>
      <w:marLeft w:val="0"/>
      <w:marRight w:val="0"/>
      <w:marTop w:val="0"/>
      <w:marBottom w:val="0"/>
      <w:divBdr>
        <w:top w:val="none" w:sz="0" w:space="0" w:color="auto"/>
        <w:left w:val="none" w:sz="0" w:space="0" w:color="auto"/>
        <w:bottom w:val="none" w:sz="0" w:space="0" w:color="auto"/>
        <w:right w:val="none" w:sz="0" w:space="0" w:color="auto"/>
      </w:divBdr>
      <w:divsChild>
        <w:div w:id="1167983882">
          <w:marLeft w:val="0"/>
          <w:marRight w:val="0"/>
          <w:marTop w:val="120"/>
          <w:marBottom w:val="120"/>
          <w:divBdr>
            <w:top w:val="none" w:sz="0" w:space="0" w:color="auto"/>
            <w:left w:val="none" w:sz="0" w:space="0" w:color="auto"/>
            <w:bottom w:val="none" w:sz="0" w:space="0" w:color="auto"/>
            <w:right w:val="none" w:sz="0" w:space="0" w:color="auto"/>
          </w:divBdr>
        </w:div>
        <w:div w:id="1544564084">
          <w:marLeft w:val="0"/>
          <w:marRight w:val="0"/>
          <w:marTop w:val="120"/>
          <w:marBottom w:val="120"/>
          <w:divBdr>
            <w:top w:val="none" w:sz="0" w:space="0" w:color="auto"/>
            <w:left w:val="none" w:sz="0" w:space="0" w:color="auto"/>
            <w:bottom w:val="none" w:sz="0" w:space="0" w:color="auto"/>
            <w:right w:val="none" w:sz="0" w:space="0" w:color="auto"/>
          </w:divBdr>
        </w:div>
        <w:div w:id="1663001929">
          <w:marLeft w:val="0"/>
          <w:marRight w:val="0"/>
          <w:marTop w:val="120"/>
          <w:marBottom w:val="120"/>
          <w:divBdr>
            <w:top w:val="none" w:sz="0" w:space="0" w:color="auto"/>
            <w:left w:val="none" w:sz="0" w:space="0" w:color="auto"/>
            <w:bottom w:val="none" w:sz="0" w:space="0" w:color="auto"/>
            <w:right w:val="none" w:sz="0" w:space="0" w:color="auto"/>
          </w:divBdr>
        </w:div>
        <w:div w:id="1418332281">
          <w:marLeft w:val="0"/>
          <w:marRight w:val="0"/>
          <w:marTop w:val="120"/>
          <w:marBottom w:val="120"/>
          <w:divBdr>
            <w:top w:val="none" w:sz="0" w:space="0" w:color="auto"/>
            <w:left w:val="none" w:sz="0" w:space="0" w:color="auto"/>
            <w:bottom w:val="none" w:sz="0" w:space="0" w:color="auto"/>
            <w:right w:val="none" w:sz="0" w:space="0" w:color="auto"/>
          </w:divBdr>
        </w:div>
        <w:div w:id="50160845">
          <w:marLeft w:val="0"/>
          <w:marRight w:val="0"/>
          <w:marTop w:val="120"/>
          <w:marBottom w:val="120"/>
          <w:divBdr>
            <w:top w:val="none" w:sz="0" w:space="0" w:color="auto"/>
            <w:left w:val="none" w:sz="0" w:space="0" w:color="auto"/>
            <w:bottom w:val="none" w:sz="0" w:space="0" w:color="auto"/>
            <w:right w:val="none" w:sz="0" w:space="0" w:color="auto"/>
          </w:divBdr>
        </w:div>
        <w:div w:id="810177012">
          <w:marLeft w:val="0"/>
          <w:marRight w:val="0"/>
          <w:marTop w:val="120"/>
          <w:marBottom w:val="120"/>
          <w:divBdr>
            <w:top w:val="none" w:sz="0" w:space="0" w:color="auto"/>
            <w:left w:val="none" w:sz="0" w:space="0" w:color="auto"/>
            <w:bottom w:val="none" w:sz="0" w:space="0" w:color="auto"/>
            <w:right w:val="none" w:sz="0" w:space="0" w:color="auto"/>
          </w:divBdr>
        </w:div>
        <w:div w:id="275137891">
          <w:marLeft w:val="0"/>
          <w:marRight w:val="0"/>
          <w:marTop w:val="120"/>
          <w:marBottom w:val="120"/>
          <w:divBdr>
            <w:top w:val="none" w:sz="0" w:space="0" w:color="auto"/>
            <w:left w:val="none" w:sz="0" w:space="0" w:color="auto"/>
            <w:bottom w:val="none" w:sz="0" w:space="0" w:color="auto"/>
            <w:right w:val="none" w:sz="0" w:space="0" w:color="auto"/>
          </w:divBdr>
        </w:div>
        <w:div w:id="274101810">
          <w:marLeft w:val="0"/>
          <w:marRight w:val="0"/>
          <w:marTop w:val="120"/>
          <w:marBottom w:val="120"/>
          <w:divBdr>
            <w:top w:val="none" w:sz="0" w:space="0" w:color="auto"/>
            <w:left w:val="none" w:sz="0" w:space="0" w:color="auto"/>
            <w:bottom w:val="none" w:sz="0" w:space="0" w:color="auto"/>
            <w:right w:val="none" w:sz="0" w:space="0" w:color="auto"/>
          </w:divBdr>
        </w:div>
        <w:div w:id="57752030">
          <w:marLeft w:val="0"/>
          <w:marRight w:val="0"/>
          <w:marTop w:val="120"/>
          <w:marBottom w:val="120"/>
          <w:divBdr>
            <w:top w:val="none" w:sz="0" w:space="0" w:color="auto"/>
            <w:left w:val="none" w:sz="0" w:space="0" w:color="auto"/>
            <w:bottom w:val="none" w:sz="0" w:space="0" w:color="auto"/>
            <w:right w:val="none" w:sz="0" w:space="0" w:color="auto"/>
          </w:divBdr>
        </w:div>
        <w:div w:id="272396945">
          <w:marLeft w:val="0"/>
          <w:marRight w:val="0"/>
          <w:marTop w:val="120"/>
          <w:marBottom w:val="120"/>
          <w:divBdr>
            <w:top w:val="none" w:sz="0" w:space="0" w:color="auto"/>
            <w:left w:val="none" w:sz="0" w:space="0" w:color="auto"/>
            <w:bottom w:val="none" w:sz="0" w:space="0" w:color="auto"/>
            <w:right w:val="none" w:sz="0" w:space="0" w:color="auto"/>
          </w:divBdr>
        </w:div>
        <w:div w:id="1624649031">
          <w:marLeft w:val="0"/>
          <w:marRight w:val="0"/>
          <w:marTop w:val="120"/>
          <w:marBottom w:val="120"/>
          <w:divBdr>
            <w:top w:val="none" w:sz="0" w:space="0" w:color="auto"/>
            <w:left w:val="none" w:sz="0" w:space="0" w:color="auto"/>
            <w:bottom w:val="none" w:sz="0" w:space="0" w:color="auto"/>
            <w:right w:val="none" w:sz="0" w:space="0" w:color="auto"/>
          </w:divBdr>
        </w:div>
        <w:div w:id="554925375">
          <w:marLeft w:val="0"/>
          <w:marRight w:val="0"/>
          <w:marTop w:val="120"/>
          <w:marBottom w:val="120"/>
          <w:divBdr>
            <w:top w:val="none" w:sz="0" w:space="0" w:color="auto"/>
            <w:left w:val="none" w:sz="0" w:space="0" w:color="auto"/>
            <w:bottom w:val="none" w:sz="0" w:space="0" w:color="auto"/>
            <w:right w:val="none" w:sz="0" w:space="0" w:color="auto"/>
          </w:divBdr>
        </w:div>
        <w:div w:id="237717968">
          <w:marLeft w:val="0"/>
          <w:marRight w:val="0"/>
          <w:marTop w:val="120"/>
          <w:marBottom w:val="120"/>
          <w:divBdr>
            <w:top w:val="none" w:sz="0" w:space="0" w:color="auto"/>
            <w:left w:val="none" w:sz="0" w:space="0" w:color="auto"/>
            <w:bottom w:val="none" w:sz="0" w:space="0" w:color="auto"/>
            <w:right w:val="none" w:sz="0" w:space="0" w:color="auto"/>
          </w:divBdr>
        </w:div>
      </w:divsChild>
    </w:div>
    <w:div w:id="1657875771">
      <w:bodyDiv w:val="1"/>
      <w:marLeft w:val="0"/>
      <w:marRight w:val="0"/>
      <w:marTop w:val="0"/>
      <w:marBottom w:val="0"/>
      <w:divBdr>
        <w:top w:val="none" w:sz="0" w:space="0" w:color="auto"/>
        <w:left w:val="none" w:sz="0" w:space="0" w:color="auto"/>
        <w:bottom w:val="none" w:sz="0" w:space="0" w:color="auto"/>
        <w:right w:val="none" w:sz="0" w:space="0" w:color="auto"/>
      </w:divBdr>
      <w:divsChild>
        <w:div w:id="944195102">
          <w:marLeft w:val="0"/>
          <w:marRight w:val="0"/>
          <w:marTop w:val="120"/>
          <w:marBottom w:val="120"/>
          <w:divBdr>
            <w:top w:val="none" w:sz="0" w:space="0" w:color="auto"/>
            <w:left w:val="none" w:sz="0" w:space="0" w:color="auto"/>
            <w:bottom w:val="none" w:sz="0" w:space="0" w:color="auto"/>
            <w:right w:val="none" w:sz="0" w:space="0" w:color="auto"/>
          </w:divBdr>
        </w:div>
        <w:div w:id="301235170">
          <w:marLeft w:val="0"/>
          <w:marRight w:val="0"/>
          <w:marTop w:val="120"/>
          <w:marBottom w:val="120"/>
          <w:divBdr>
            <w:top w:val="none" w:sz="0" w:space="0" w:color="auto"/>
            <w:left w:val="none" w:sz="0" w:space="0" w:color="auto"/>
            <w:bottom w:val="none" w:sz="0" w:space="0" w:color="auto"/>
            <w:right w:val="none" w:sz="0" w:space="0" w:color="auto"/>
          </w:divBdr>
        </w:div>
        <w:div w:id="757671969">
          <w:marLeft w:val="0"/>
          <w:marRight w:val="0"/>
          <w:marTop w:val="120"/>
          <w:marBottom w:val="120"/>
          <w:divBdr>
            <w:top w:val="none" w:sz="0" w:space="0" w:color="auto"/>
            <w:left w:val="none" w:sz="0" w:space="0" w:color="auto"/>
            <w:bottom w:val="none" w:sz="0" w:space="0" w:color="auto"/>
            <w:right w:val="none" w:sz="0" w:space="0" w:color="auto"/>
          </w:divBdr>
        </w:div>
        <w:div w:id="2068801233">
          <w:marLeft w:val="0"/>
          <w:marRight w:val="0"/>
          <w:marTop w:val="120"/>
          <w:marBottom w:val="120"/>
          <w:divBdr>
            <w:top w:val="none" w:sz="0" w:space="0" w:color="auto"/>
            <w:left w:val="none" w:sz="0" w:space="0" w:color="auto"/>
            <w:bottom w:val="none" w:sz="0" w:space="0" w:color="auto"/>
            <w:right w:val="none" w:sz="0" w:space="0" w:color="auto"/>
          </w:divBdr>
        </w:div>
        <w:div w:id="55132593">
          <w:marLeft w:val="0"/>
          <w:marRight w:val="0"/>
          <w:marTop w:val="120"/>
          <w:marBottom w:val="120"/>
          <w:divBdr>
            <w:top w:val="none" w:sz="0" w:space="0" w:color="auto"/>
            <w:left w:val="none" w:sz="0" w:space="0" w:color="auto"/>
            <w:bottom w:val="none" w:sz="0" w:space="0" w:color="auto"/>
            <w:right w:val="none" w:sz="0" w:space="0" w:color="auto"/>
          </w:divBdr>
        </w:div>
        <w:div w:id="1220243447">
          <w:marLeft w:val="0"/>
          <w:marRight w:val="0"/>
          <w:marTop w:val="120"/>
          <w:marBottom w:val="120"/>
          <w:divBdr>
            <w:top w:val="none" w:sz="0" w:space="0" w:color="auto"/>
            <w:left w:val="none" w:sz="0" w:space="0" w:color="auto"/>
            <w:bottom w:val="none" w:sz="0" w:space="0" w:color="auto"/>
            <w:right w:val="none" w:sz="0" w:space="0" w:color="auto"/>
          </w:divBdr>
        </w:div>
        <w:div w:id="1895654056">
          <w:marLeft w:val="0"/>
          <w:marRight w:val="0"/>
          <w:marTop w:val="120"/>
          <w:marBottom w:val="120"/>
          <w:divBdr>
            <w:top w:val="none" w:sz="0" w:space="0" w:color="auto"/>
            <w:left w:val="none" w:sz="0" w:space="0" w:color="auto"/>
            <w:bottom w:val="none" w:sz="0" w:space="0" w:color="auto"/>
            <w:right w:val="none" w:sz="0" w:space="0" w:color="auto"/>
          </w:divBdr>
        </w:div>
        <w:div w:id="1522624793">
          <w:marLeft w:val="0"/>
          <w:marRight w:val="0"/>
          <w:marTop w:val="120"/>
          <w:marBottom w:val="120"/>
          <w:divBdr>
            <w:top w:val="none" w:sz="0" w:space="0" w:color="auto"/>
            <w:left w:val="none" w:sz="0" w:space="0" w:color="auto"/>
            <w:bottom w:val="none" w:sz="0" w:space="0" w:color="auto"/>
            <w:right w:val="none" w:sz="0" w:space="0" w:color="auto"/>
          </w:divBdr>
        </w:div>
        <w:div w:id="2083672713">
          <w:marLeft w:val="0"/>
          <w:marRight w:val="0"/>
          <w:marTop w:val="120"/>
          <w:marBottom w:val="120"/>
          <w:divBdr>
            <w:top w:val="none" w:sz="0" w:space="0" w:color="auto"/>
            <w:left w:val="none" w:sz="0" w:space="0" w:color="auto"/>
            <w:bottom w:val="none" w:sz="0" w:space="0" w:color="auto"/>
            <w:right w:val="none" w:sz="0" w:space="0" w:color="auto"/>
          </w:divBdr>
        </w:div>
        <w:div w:id="1679187179">
          <w:marLeft w:val="0"/>
          <w:marRight w:val="0"/>
          <w:marTop w:val="120"/>
          <w:marBottom w:val="120"/>
          <w:divBdr>
            <w:top w:val="none" w:sz="0" w:space="0" w:color="auto"/>
            <w:left w:val="none" w:sz="0" w:space="0" w:color="auto"/>
            <w:bottom w:val="none" w:sz="0" w:space="0" w:color="auto"/>
            <w:right w:val="none" w:sz="0" w:space="0" w:color="auto"/>
          </w:divBdr>
        </w:div>
        <w:div w:id="1313867940">
          <w:marLeft w:val="0"/>
          <w:marRight w:val="0"/>
          <w:marTop w:val="120"/>
          <w:marBottom w:val="120"/>
          <w:divBdr>
            <w:top w:val="none" w:sz="0" w:space="0" w:color="auto"/>
            <w:left w:val="none" w:sz="0" w:space="0" w:color="auto"/>
            <w:bottom w:val="none" w:sz="0" w:space="0" w:color="auto"/>
            <w:right w:val="none" w:sz="0" w:space="0" w:color="auto"/>
          </w:divBdr>
        </w:div>
        <w:div w:id="264046979">
          <w:marLeft w:val="0"/>
          <w:marRight w:val="0"/>
          <w:marTop w:val="120"/>
          <w:marBottom w:val="120"/>
          <w:divBdr>
            <w:top w:val="none" w:sz="0" w:space="0" w:color="auto"/>
            <w:left w:val="none" w:sz="0" w:space="0" w:color="auto"/>
            <w:bottom w:val="none" w:sz="0" w:space="0" w:color="auto"/>
            <w:right w:val="none" w:sz="0" w:space="0" w:color="auto"/>
          </w:divBdr>
        </w:div>
        <w:div w:id="2131782186">
          <w:marLeft w:val="0"/>
          <w:marRight w:val="0"/>
          <w:marTop w:val="120"/>
          <w:marBottom w:val="120"/>
          <w:divBdr>
            <w:top w:val="none" w:sz="0" w:space="0" w:color="auto"/>
            <w:left w:val="none" w:sz="0" w:space="0" w:color="auto"/>
            <w:bottom w:val="none" w:sz="0" w:space="0" w:color="auto"/>
            <w:right w:val="none" w:sz="0" w:space="0" w:color="auto"/>
          </w:divBdr>
        </w:div>
      </w:divsChild>
    </w:div>
    <w:div w:id="1864201844">
      <w:bodyDiv w:val="1"/>
      <w:marLeft w:val="0"/>
      <w:marRight w:val="0"/>
      <w:marTop w:val="0"/>
      <w:marBottom w:val="0"/>
      <w:divBdr>
        <w:top w:val="none" w:sz="0" w:space="0" w:color="auto"/>
        <w:left w:val="none" w:sz="0" w:space="0" w:color="auto"/>
        <w:bottom w:val="none" w:sz="0" w:space="0" w:color="auto"/>
        <w:right w:val="none" w:sz="0" w:space="0" w:color="auto"/>
      </w:divBdr>
    </w:div>
    <w:div w:id="1969621352">
      <w:bodyDiv w:val="1"/>
      <w:marLeft w:val="0"/>
      <w:marRight w:val="0"/>
      <w:marTop w:val="0"/>
      <w:marBottom w:val="0"/>
      <w:divBdr>
        <w:top w:val="none" w:sz="0" w:space="0" w:color="auto"/>
        <w:left w:val="none" w:sz="0" w:space="0" w:color="auto"/>
        <w:bottom w:val="none" w:sz="0" w:space="0" w:color="auto"/>
        <w:right w:val="none" w:sz="0" w:space="0" w:color="auto"/>
      </w:divBdr>
      <w:divsChild>
        <w:div w:id="1031568354">
          <w:marLeft w:val="0"/>
          <w:marRight w:val="0"/>
          <w:marTop w:val="120"/>
          <w:marBottom w:val="120"/>
          <w:divBdr>
            <w:top w:val="none" w:sz="0" w:space="0" w:color="auto"/>
            <w:left w:val="none" w:sz="0" w:space="0" w:color="auto"/>
            <w:bottom w:val="none" w:sz="0" w:space="0" w:color="auto"/>
            <w:right w:val="none" w:sz="0" w:space="0" w:color="auto"/>
          </w:divBdr>
        </w:div>
        <w:div w:id="1236237015">
          <w:marLeft w:val="0"/>
          <w:marRight w:val="0"/>
          <w:marTop w:val="120"/>
          <w:marBottom w:val="120"/>
          <w:divBdr>
            <w:top w:val="none" w:sz="0" w:space="0" w:color="auto"/>
            <w:left w:val="none" w:sz="0" w:space="0" w:color="auto"/>
            <w:bottom w:val="none" w:sz="0" w:space="0" w:color="auto"/>
            <w:right w:val="none" w:sz="0" w:space="0" w:color="auto"/>
          </w:divBdr>
        </w:div>
        <w:div w:id="977107090">
          <w:marLeft w:val="0"/>
          <w:marRight w:val="0"/>
          <w:marTop w:val="120"/>
          <w:marBottom w:val="120"/>
          <w:divBdr>
            <w:top w:val="none" w:sz="0" w:space="0" w:color="auto"/>
            <w:left w:val="none" w:sz="0" w:space="0" w:color="auto"/>
            <w:bottom w:val="none" w:sz="0" w:space="0" w:color="auto"/>
            <w:right w:val="none" w:sz="0" w:space="0" w:color="auto"/>
          </w:divBdr>
        </w:div>
        <w:div w:id="833110359">
          <w:marLeft w:val="0"/>
          <w:marRight w:val="0"/>
          <w:marTop w:val="120"/>
          <w:marBottom w:val="120"/>
          <w:divBdr>
            <w:top w:val="none" w:sz="0" w:space="0" w:color="auto"/>
            <w:left w:val="none" w:sz="0" w:space="0" w:color="auto"/>
            <w:bottom w:val="none" w:sz="0" w:space="0" w:color="auto"/>
            <w:right w:val="none" w:sz="0" w:space="0" w:color="auto"/>
          </w:divBdr>
        </w:div>
        <w:div w:id="372658595">
          <w:marLeft w:val="0"/>
          <w:marRight w:val="0"/>
          <w:marTop w:val="120"/>
          <w:marBottom w:val="120"/>
          <w:divBdr>
            <w:top w:val="none" w:sz="0" w:space="0" w:color="auto"/>
            <w:left w:val="none" w:sz="0" w:space="0" w:color="auto"/>
            <w:bottom w:val="none" w:sz="0" w:space="0" w:color="auto"/>
            <w:right w:val="none" w:sz="0" w:space="0" w:color="auto"/>
          </w:divBdr>
        </w:div>
        <w:div w:id="758405590">
          <w:marLeft w:val="0"/>
          <w:marRight w:val="0"/>
          <w:marTop w:val="120"/>
          <w:marBottom w:val="120"/>
          <w:divBdr>
            <w:top w:val="none" w:sz="0" w:space="0" w:color="auto"/>
            <w:left w:val="none" w:sz="0" w:space="0" w:color="auto"/>
            <w:bottom w:val="none" w:sz="0" w:space="0" w:color="auto"/>
            <w:right w:val="none" w:sz="0" w:space="0" w:color="auto"/>
          </w:divBdr>
        </w:div>
        <w:div w:id="1639728053">
          <w:marLeft w:val="0"/>
          <w:marRight w:val="0"/>
          <w:marTop w:val="120"/>
          <w:marBottom w:val="120"/>
          <w:divBdr>
            <w:top w:val="none" w:sz="0" w:space="0" w:color="auto"/>
            <w:left w:val="none" w:sz="0" w:space="0" w:color="auto"/>
            <w:bottom w:val="none" w:sz="0" w:space="0" w:color="auto"/>
            <w:right w:val="none" w:sz="0" w:space="0" w:color="auto"/>
          </w:divBdr>
        </w:div>
        <w:div w:id="1784763678">
          <w:marLeft w:val="0"/>
          <w:marRight w:val="0"/>
          <w:marTop w:val="120"/>
          <w:marBottom w:val="120"/>
          <w:divBdr>
            <w:top w:val="none" w:sz="0" w:space="0" w:color="auto"/>
            <w:left w:val="none" w:sz="0" w:space="0" w:color="auto"/>
            <w:bottom w:val="none" w:sz="0" w:space="0" w:color="auto"/>
            <w:right w:val="none" w:sz="0" w:space="0" w:color="auto"/>
          </w:divBdr>
        </w:div>
        <w:div w:id="1361055364">
          <w:marLeft w:val="0"/>
          <w:marRight w:val="0"/>
          <w:marTop w:val="120"/>
          <w:marBottom w:val="120"/>
          <w:divBdr>
            <w:top w:val="none" w:sz="0" w:space="0" w:color="auto"/>
            <w:left w:val="none" w:sz="0" w:space="0" w:color="auto"/>
            <w:bottom w:val="none" w:sz="0" w:space="0" w:color="auto"/>
            <w:right w:val="none" w:sz="0" w:space="0" w:color="auto"/>
          </w:divBdr>
        </w:div>
        <w:div w:id="1543974996">
          <w:marLeft w:val="0"/>
          <w:marRight w:val="0"/>
          <w:marTop w:val="120"/>
          <w:marBottom w:val="120"/>
          <w:divBdr>
            <w:top w:val="none" w:sz="0" w:space="0" w:color="auto"/>
            <w:left w:val="none" w:sz="0" w:space="0" w:color="auto"/>
            <w:bottom w:val="none" w:sz="0" w:space="0" w:color="auto"/>
            <w:right w:val="none" w:sz="0" w:space="0" w:color="auto"/>
          </w:divBdr>
        </w:div>
        <w:div w:id="484857751">
          <w:marLeft w:val="0"/>
          <w:marRight w:val="0"/>
          <w:marTop w:val="120"/>
          <w:marBottom w:val="120"/>
          <w:divBdr>
            <w:top w:val="none" w:sz="0" w:space="0" w:color="auto"/>
            <w:left w:val="none" w:sz="0" w:space="0" w:color="auto"/>
            <w:bottom w:val="none" w:sz="0" w:space="0" w:color="auto"/>
            <w:right w:val="none" w:sz="0" w:space="0" w:color="auto"/>
          </w:divBdr>
        </w:div>
        <w:div w:id="1411776923">
          <w:marLeft w:val="0"/>
          <w:marRight w:val="0"/>
          <w:marTop w:val="120"/>
          <w:marBottom w:val="120"/>
          <w:divBdr>
            <w:top w:val="none" w:sz="0" w:space="0" w:color="auto"/>
            <w:left w:val="none" w:sz="0" w:space="0" w:color="auto"/>
            <w:bottom w:val="none" w:sz="0" w:space="0" w:color="auto"/>
            <w:right w:val="none" w:sz="0" w:space="0" w:color="auto"/>
          </w:divBdr>
        </w:div>
        <w:div w:id="585725979">
          <w:marLeft w:val="0"/>
          <w:marRight w:val="0"/>
          <w:marTop w:val="120"/>
          <w:marBottom w:val="120"/>
          <w:divBdr>
            <w:top w:val="none" w:sz="0" w:space="0" w:color="auto"/>
            <w:left w:val="none" w:sz="0" w:space="0" w:color="auto"/>
            <w:bottom w:val="none" w:sz="0" w:space="0" w:color="auto"/>
            <w:right w:val="none" w:sz="0" w:space="0" w:color="auto"/>
          </w:divBdr>
        </w:div>
        <w:div w:id="1183978236">
          <w:marLeft w:val="0"/>
          <w:marRight w:val="0"/>
          <w:marTop w:val="120"/>
          <w:marBottom w:val="120"/>
          <w:divBdr>
            <w:top w:val="none" w:sz="0" w:space="0" w:color="auto"/>
            <w:left w:val="none" w:sz="0" w:space="0" w:color="auto"/>
            <w:bottom w:val="none" w:sz="0" w:space="0" w:color="auto"/>
            <w:right w:val="none" w:sz="0" w:space="0" w:color="auto"/>
          </w:divBdr>
        </w:div>
        <w:div w:id="1816490328">
          <w:marLeft w:val="0"/>
          <w:marRight w:val="0"/>
          <w:marTop w:val="120"/>
          <w:marBottom w:val="120"/>
          <w:divBdr>
            <w:top w:val="none" w:sz="0" w:space="0" w:color="auto"/>
            <w:left w:val="none" w:sz="0" w:space="0" w:color="auto"/>
            <w:bottom w:val="none" w:sz="0" w:space="0" w:color="auto"/>
            <w:right w:val="none" w:sz="0" w:space="0" w:color="auto"/>
          </w:divBdr>
        </w:div>
        <w:div w:id="1816222363">
          <w:marLeft w:val="0"/>
          <w:marRight w:val="0"/>
          <w:marTop w:val="120"/>
          <w:marBottom w:val="120"/>
          <w:divBdr>
            <w:top w:val="none" w:sz="0" w:space="0" w:color="auto"/>
            <w:left w:val="none" w:sz="0" w:space="0" w:color="auto"/>
            <w:bottom w:val="none" w:sz="0" w:space="0" w:color="auto"/>
            <w:right w:val="none" w:sz="0" w:space="0" w:color="auto"/>
          </w:divBdr>
        </w:div>
        <w:div w:id="1666322">
          <w:marLeft w:val="0"/>
          <w:marRight w:val="0"/>
          <w:marTop w:val="120"/>
          <w:marBottom w:val="120"/>
          <w:divBdr>
            <w:top w:val="none" w:sz="0" w:space="0" w:color="auto"/>
            <w:left w:val="none" w:sz="0" w:space="0" w:color="auto"/>
            <w:bottom w:val="none" w:sz="0" w:space="0" w:color="auto"/>
            <w:right w:val="none" w:sz="0" w:space="0" w:color="auto"/>
          </w:divBdr>
        </w:div>
      </w:divsChild>
    </w:div>
    <w:div w:id="206579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1827</Words>
  <Characters>10416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Editor</cp:lastModifiedBy>
  <cp:revision>4</cp:revision>
  <dcterms:created xsi:type="dcterms:W3CDTF">2026-05-05T23:25:00Z</dcterms:created>
  <dcterms:modified xsi:type="dcterms:W3CDTF">2026-05-05T23:51:00Z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id="e6jYSZKv"/&gt;&lt;style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y fmtid="{D5CDD505-2E9C-101B-9397-08002B2CF9AE}" pid="4" name="MSIP_Label_defa4170-0d19-0005-0004-bc88714345d2_Enabled">
    <vt:lpwstr>true</vt:lpwstr>
  </property>
  <property fmtid="{D5CDD505-2E9C-101B-9397-08002B2CF9AE}" pid="5" name="MSIP_Label_defa4170-0d19-0005-0004-bc88714345d2_SetDate">
    <vt:lpwstr>2026-03-28T18:23:05Z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3778140a-a35f-4f5a-8e1d-5d8996f8c0ac</vt:lpwstr>
  </property>
  <property fmtid="{D5CDD505-2E9C-101B-9397-08002B2CF9AE}" pid="9" name="MSIP_Label_defa4170-0d19-0005-0004-bc88714345d2_ActionId">
    <vt:lpwstr>194fe81c-e64a-40b1-b845-95c3ccd505a9</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GrammarlyDocumentId">
    <vt:lpwstr>b9846076-09b4-4eaa-a486-fcff39cf796e</vt:lpwstr>
  </property>
</Properties>
</file>