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F559B2" w:rsidRDefault="00CC4140" w:rsidP="0031496F">
      <w:pPr>
        <w:spacing w:line="360" w:lineRule="auto"/>
        <w:ind w:firstLine="720"/>
        <w:contextualSpacing/>
        <w:jc w:val="center"/>
        <w:rPr>
          <w:rFonts w:ascii="Times New Roman" w:eastAsia="Times New Roman" w:hAnsi="Times New Roman" w:cs="Times New Roman"/>
          <w:b/>
          <w:bCs/>
          <w:sz w:val="24"/>
          <w:szCs w:val="24"/>
        </w:rPr>
      </w:pPr>
    </w:p>
    <w:p w14:paraId="5F5DEAEB" w14:textId="77777777" w:rsidR="00CC4140" w:rsidRPr="00F559B2" w:rsidRDefault="00CC4140" w:rsidP="0031496F">
      <w:pPr>
        <w:spacing w:line="360" w:lineRule="auto"/>
        <w:ind w:firstLine="720"/>
        <w:contextualSpacing/>
        <w:jc w:val="center"/>
        <w:rPr>
          <w:rFonts w:ascii="Times New Roman" w:eastAsia="Times New Roman" w:hAnsi="Times New Roman" w:cs="Times New Roman"/>
          <w:b/>
          <w:bCs/>
          <w:sz w:val="24"/>
          <w:szCs w:val="24"/>
        </w:rPr>
      </w:pPr>
    </w:p>
    <w:p w14:paraId="310A342E" w14:textId="77777777" w:rsidR="00CC4140" w:rsidRPr="00F559B2" w:rsidRDefault="00CC4140" w:rsidP="0031496F">
      <w:pPr>
        <w:spacing w:line="360" w:lineRule="auto"/>
        <w:ind w:firstLine="720"/>
        <w:contextualSpacing/>
        <w:jc w:val="center"/>
        <w:rPr>
          <w:rFonts w:ascii="Times New Roman" w:eastAsia="Times New Roman" w:hAnsi="Times New Roman" w:cs="Times New Roman"/>
          <w:b/>
          <w:bCs/>
          <w:sz w:val="24"/>
          <w:szCs w:val="24"/>
        </w:rPr>
      </w:pPr>
    </w:p>
    <w:p w14:paraId="6F809762" w14:textId="77777777" w:rsidR="00CC4140" w:rsidRPr="00F559B2" w:rsidRDefault="00CC4140" w:rsidP="0031496F">
      <w:pPr>
        <w:spacing w:line="360" w:lineRule="auto"/>
        <w:ind w:firstLine="720"/>
        <w:contextualSpacing/>
        <w:jc w:val="center"/>
        <w:rPr>
          <w:rFonts w:ascii="Times New Roman" w:eastAsia="Times New Roman" w:hAnsi="Times New Roman" w:cs="Times New Roman"/>
          <w:b/>
          <w:bCs/>
          <w:sz w:val="24"/>
          <w:szCs w:val="24"/>
        </w:rPr>
      </w:pPr>
    </w:p>
    <w:p w14:paraId="333C802A" w14:textId="77777777" w:rsidR="00CC4140" w:rsidRPr="00F559B2" w:rsidRDefault="00CC4140" w:rsidP="0031496F">
      <w:pPr>
        <w:spacing w:line="360" w:lineRule="auto"/>
        <w:ind w:firstLine="720"/>
        <w:contextualSpacing/>
        <w:jc w:val="center"/>
        <w:rPr>
          <w:rFonts w:ascii="Times New Roman" w:eastAsia="Times New Roman" w:hAnsi="Times New Roman" w:cs="Times New Roman"/>
          <w:b/>
          <w:bCs/>
          <w:sz w:val="24"/>
          <w:szCs w:val="24"/>
        </w:rPr>
      </w:pPr>
    </w:p>
    <w:p w14:paraId="330DA4F3" w14:textId="77777777" w:rsidR="00CC4140" w:rsidRPr="00F559B2" w:rsidRDefault="00CC4140" w:rsidP="0031496F">
      <w:pPr>
        <w:spacing w:line="360" w:lineRule="auto"/>
        <w:ind w:firstLine="720"/>
        <w:contextualSpacing/>
        <w:jc w:val="center"/>
        <w:rPr>
          <w:rFonts w:ascii="Times New Roman" w:eastAsia="Times New Roman" w:hAnsi="Times New Roman" w:cs="Times New Roman"/>
          <w:b/>
          <w:bCs/>
          <w:sz w:val="24"/>
          <w:szCs w:val="24"/>
        </w:rPr>
      </w:pPr>
    </w:p>
    <w:p w14:paraId="2D7DC204" w14:textId="77777777" w:rsidR="00CC4140" w:rsidRPr="00F559B2" w:rsidRDefault="00CC4140" w:rsidP="0031496F">
      <w:pPr>
        <w:spacing w:line="360" w:lineRule="auto"/>
        <w:ind w:firstLine="720"/>
        <w:contextualSpacing/>
        <w:jc w:val="center"/>
        <w:rPr>
          <w:rFonts w:ascii="Times New Roman" w:eastAsia="Times New Roman" w:hAnsi="Times New Roman" w:cs="Times New Roman"/>
          <w:b/>
          <w:bCs/>
          <w:sz w:val="24"/>
          <w:szCs w:val="24"/>
        </w:rPr>
      </w:pPr>
    </w:p>
    <w:p w14:paraId="2F0129AE" w14:textId="77777777" w:rsidR="00875314" w:rsidRDefault="00875314" w:rsidP="0031496F">
      <w:pPr>
        <w:pStyle w:val="NormalWeb"/>
        <w:spacing w:line="360" w:lineRule="auto"/>
        <w:contextualSpacing/>
        <w:jc w:val="center"/>
      </w:pPr>
      <w:r>
        <w:rPr>
          <w:b/>
          <w:bCs/>
        </w:rPr>
        <w:t>Inmate’s Daily Schedule</w:t>
      </w:r>
    </w:p>
    <w:p w14:paraId="1124B566" w14:textId="77777777" w:rsidR="001446F3" w:rsidRDefault="001446F3" w:rsidP="0031496F">
      <w:pPr>
        <w:spacing w:line="360" w:lineRule="auto"/>
        <w:contextualSpacing/>
        <w:jc w:val="center"/>
        <w:rPr>
          <w:rFonts w:ascii="Times New Roman" w:hAnsi="Times New Roman" w:cs="Times New Roman"/>
          <w:b/>
          <w:bCs/>
          <w:sz w:val="24"/>
          <w:szCs w:val="24"/>
        </w:rPr>
      </w:pPr>
    </w:p>
    <w:p w14:paraId="4643785F" w14:textId="667E2A2C" w:rsidR="00FB4A59" w:rsidRPr="00F559B2" w:rsidRDefault="00000000" w:rsidP="0031496F">
      <w:pPr>
        <w:spacing w:line="360" w:lineRule="auto"/>
        <w:contextualSpacing/>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Name of Author</w:t>
      </w:r>
    </w:p>
    <w:p w14:paraId="256DA357" w14:textId="77777777" w:rsidR="00FB4A59" w:rsidRPr="00F559B2" w:rsidRDefault="00000000" w:rsidP="0031496F">
      <w:pPr>
        <w:spacing w:line="360" w:lineRule="auto"/>
        <w:contextualSpacing/>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Instructor Name</w:t>
      </w:r>
    </w:p>
    <w:p w14:paraId="7A1FF760" w14:textId="2D3FD8A0" w:rsidR="00FB4A59" w:rsidRPr="00F559B2" w:rsidRDefault="00000000" w:rsidP="0031496F">
      <w:pPr>
        <w:spacing w:line="360" w:lineRule="auto"/>
        <w:contextualSpacing/>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Institution</w:t>
      </w:r>
    </w:p>
    <w:p w14:paraId="3762159C" w14:textId="77777777" w:rsidR="00FB4A59" w:rsidRPr="00F559B2" w:rsidRDefault="00000000" w:rsidP="0031496F">
      <w:pPr>
        <w:spacing w:line="360" w:lineRule="auto"/>
        <w:contextualSpacing/>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Course Code and Number</w:t>
      </w:r>
    </w:p>
    <w:p w14:paraId="48E3E5B3" w14:textId="44BEEE35" w:rsidR="00D832DD" w:rsidRPr="00F559B2" w:rsidRDefault="00000000" w:rsidP="0031496F">
      <w:pPr>
        <w:spacing w:line="360" w:lineRule="auto"/>
        <w:contextualSpacing/>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 xml:space="preserve">Date </w:t>
      </w:r>
    </w:p>
    <w:p w14:paraId="69EFF0AC" w14:textId="77777777" w:rsidR="00D832DD" w:rsidRPr="00F559B2" w:rsidRDefault="00000000" w:rsidP="0031496F">
      <w:pPr>
        <w:spacing w:line="360" w:lineRule="auto"/>
        <w:contextualSpacing/>
        <w:rPr>
          <w:rFonts w:ascii="Times New Roman" w:hAnsi="Times New Roman" w:cs="Times New Roman"/>
          <w:sz w:val="24"/>
          <w:szCs w:val="24"/>
        </w:rPr>
      </w:pPr>
      <w:r w:rsidRPr="00F559B2">
        <w:rPr>
          <w:rFonts w:ascii="Times New Roman" w:hAnsi="Times New Roman" w:cs="Times New Roman"/>
          <w:sz w:val="24"/>
          <w:szCs w:val="24"/>
        </w:rPr>
        <w:br w:type="page"/>
      </w:r>
    </w:p>
    <w:p w14:paraId="2FAEEFEC" w14:textId="77777777" w:rsidR="003B1ECD" w:rsidRDefault="003B1ECD" w:rsidP="0031496F">
      <w:pPr>
        <w:pStyle w:val="NormalWeb"/>
        <w:spacing w:line="360" w:lineRule="auto"/>
        <w:contextualSpacing/>
        <w:jc w:val="center"/>
      </w:pPr>
      <w:r>
        <w:rPr>
          <w:b/>
          <w:bCs/>
        </w:rPr>
        <w:lastRenderedPageBreak/>
        <w:t>Inmate’s Daily Schedule</w:t>
      </w:r>
    </w:p>
    <w:p w14:paraId="58663756" w14:textId="77777777" w:rsidR="00177A79" w:rsidRDefault="003B1ECD" w:rsidP="0031496F">
      <w:pPr>
        <w:pStyle w:val="NormalWeb"/>
        <w:spacing w:line="360" w:lineRule="auto"/>
        <w:contextualSpacing/>
        <w:rPr>
          <w:b/>
          <w:bCs/>
        </w:rPr>
      </w:pPr>
      <w:r>
        <w:rPr>
          <w:b/>
          <w:bCs/>
        </w:rPr>
        <w:t>7:00 AM – 8:00 AM: Formal Count, Controlled Movement, and Breakfast</w:t>
      </w:r>
    </w:p>
    <w:p w14:paraId="79574BE9" w14:textId="77777777" w:rsidR="000E3F23" w:rsidRPr="000E3F23" w:rsidRDefault="000E3F23" w:rsidP="0031496F">
      <w:pPr>
        <w:pStyle w:val="NormalWeb"/>
        <w:spacing w:line="360" w:lineRule="auto"/>
        <w:contextualSpacing/>
        <w:rPr>
          <w:lang w:val="en-US"/>
        </w:rPr>
      </w:pPr>
      <w:r w:rsidRPr="000E3F23">
        <w:rPr>
          <w:lang w:val="en-US"/>
        </w:rPr>
        <w:t>The day starts with a compulsory institutional standing count, and thereafter, movement to the dining hall is very rigidly controlled. Although the main role of this hour is security and feeding, the secondary role is rehabilitative. People who are used to the free and uncontrolled life of illegal drug distribution are not used to bureaucratic power. Strict, non-negotiable morning routines instill discipline, punctuality, and compliance, which are key characteristics of normal and legal employment and compliance upon parole.</w:t>
      </w:r>
    </w:p>
    <w:p w14:paraId="2D8A6CD8" w14:textId="57E35D36" w:rsidR="00177A79" w:rsidRDefault="003B1ECD" w:rsidP="0031496F">
      <w:pPr>
        <w:pStyle w:val="NormalWeb"/>
        <w:spacing w:line="360" w:lineRule="auto"/>
        <w:contextualSpacing/>
      </w:pPr>
      <w:r>
        <w:rPr>
          <w:b/>
          <w:bCs/>
        </w:rPr>
        <w:t>8:00 AM – 11:30 AM: Vocational Training (HVAC Certification)</w:t>
      </w:r>
      <w:r>
        <w:t xml:space="preserve"> </w:t>
      </w:r>
    </w:p>
    <w:p w14:paraId="7DDAE566" w14:textId="77777777" w:rsidR="000E3F23" w:rsidRPr="000E3F23" w:rsidRDefault="000E3F23" w:rsidP="0031496F">
      <w:pPr>
        <w:pStyle w:val="NormalWeb"/>
        <w:spacing w:line="360" w:lineRule="auto"/>
        <w:contextualSpacing/>
        <w:rPr>
          <w:lang w:val="en-US"/>
        </w:rPr>
      </w:pPr>
      <w:r w:rsidRPr="000E3F23">
        <w:rPr>
          <w:lang w:val="en-US"/>
        </w:rPr>
        <w:t>The inmate is then moved to an intensive Heating, Ventilation, and Air Conditioning (HVAC) certification program after morning movement. Since he has gotten into criminal activity out of the urge to make money (sell cocaine) and not because he is addicted, the lack of legal sources of income is his most significant obstacle to successful reentry. Taking this high school graduate and placing them into a real and practical, high-demand trade is a direct blow to the economic motivation to go back to the underground drug market. Gaining a certification guarantees him a possibility of a sustainable wage right after parole.</w:t>
      </w:r>
    </w:p>
    <w:p w14:paraId="37F32FDD" w14:textId="77777777" w:rsidR="00177A79" w:rsidRDefault="003B1ECD" w:rsidP="0031496F">
      <w:pPr>
        <w:pStyle w:val="NormalWeb"/>
        <w:spacing w:line="360" w:lineRule="auto"/>
        <w:contextualSpacing/>
        <w:rPr>
          <w:b/>
          <w:bCs/>
        </w:rPr>
      </w:pPr>
      <w:r>
        <w:rPr>
          <w:b/>
          <w:bCs/>
        </w:rPr>
        <w:t>11:30 AM – 1:00 PM: Mid-Day Institutional Lock-In and Lunch</w:t>
      </w:r>
    </w:p>
    <w:p w14:paraId="466BFD92" w14:textId="77777777" w:rsidR="000E3F23" w:rsidRPr="000E3F23" w:rsidRDefault="000E3F23" w:rsidP="0031496F">
      <w:pPr>
        <w:pStyle w:val="NormalWeb"/>
        <w:spacing w:line="360" w:lineRule="auto"/>
        <w:contextualSpacing/>
        <w:rPr>
          <w:lang w:val="en-US"/>
        </w:rPr>
      </w:pPr>
      <w:r w:rsidRPr="000E3F23">
        <w:rPr>
          <w:lang w:val="en-US"/>
        </w:rPr>
        <w:t>Inmates are sent back to their cells at mid-day head count and a short lock-in period before lunch is dispatched. Prisons are very confined, and a life of forced idleness is no laughing matter. Nevertheless, learning to traverse these everyday lock-ins devoid of frustration is a crucial lesson in emotional regulation. Psychological strength to endure the daily stressors, delays, and frustrations of civilian life without relapsing into criminal coping behavior is developed by learning how to sit patiently when the administrative machine makes decisions slowly and to avoid taking disciplinary action.</w:t>
      </w:r>
    </w:p>
    <w:p w14:paraId="09EB5B87" w14:textId="77777777" w:rsidR="000E3F23" w:rsidRDefault="000E3F23" w:rsidP="0031496F">
      <w:pPr>
        <w:pStyle w:val="NormalWeb"/>
        <w:spacing w:line="360" w:lineRule="auto"/>
        <w:contextualSpacing/>
        <w:rPr>
          <w:b/>
          <w:bCs/>
        </w:rPr>
      </w:pPr>
    </w:p>
    <w:p w14:paraId="5593C3AB" w14:textId="3B821EFB" w:rsidR="00177A79" w:rsidRDefault="003B1ECD" w:rsidP="0031496F">
      <w:pPr>
        <w:pStyle w:val="NormalWeb"/>
        <w:spacing w:line="360" w:lineRule="auto"/>
        <w:contextualSpacing/>
      </w:pPr>
      <w:r>
        <w:rPr>
          <w:b/>
          <w:bCs/>
        </w:rPr>
        <w:t>1:00 PM – 4:00 PM: Prison Industry Work Detail (Warehouse Logistics)</w:t>
      </w:r>
      <w:r>
        <w:t xml:space="preserve"> </w:t>
      </w:r>
    </w:p>
    <w:p w14:paraId="3E0A2855" w14:textId="77777777" w:rsidR="000E3F23" w:rsidRPr="000E3F23" w:rsidRDefault="000E3F23" w:rsidP="0031496F">
      <w:pPr>
        <w:pStyle w:val="NormalWeb"/>
        <w:spacing w:line="360" w:lineRule="auto"/>
        <w:contextualSpacing/>
        <w:rPr>
          <w:lang w:val="en-US"/>
        </w:rPr>
      </w:pPr>
      <w:r w:rsidRPr="000E3F23">
        <w:rPr>
          <w:lang w:val="en-US"/>
        </w:rPr>
        <w:t>The prisoner is doing his afternoon in the main warehouse of the facility, organizing the inventory and supply deliveries. As a result of operating a drug delivery business, he unwillingly gained a primitive knowledge of supply chains, inventory control, and logistics. This piece of work elaborates on those skills that are in place, although illegally, and transfers them to a lawful and regulated environment. It also gives him verifiable, resume-building administrative experience that can make him very employable in the commercial warehousing or shipping industry upon release.</w:t>
      </w:r>
    </w:p>
    <w:p w14:paraId="73C097AA" w14:textId="77777777" w:rsidR="00177A79" w:rsidRDefault="003B1ECD" w:rsidP="0031496F">
      <w:pPr>
        <w:pStyle w:val="NormalWeb"/>
        <w:spacing w:line="360" w:lineRule="auto"/>
        <w:contextualSpacing/>
      </w:pPr>
      <w:r>
        <w:rPr>
          <w:b/>
          <w:bCs/>
        </w:rPr>
        <w:t>4:00 PM – 5:30 PM: Recreation Yard and Random Security Screenings</w:t>
      </w:r>
      <w:r>
        <w:t xml:space="preserve"> </w:t>
      </w:r>
    </w:p>
    <w:p w14:paraId="79A35261" w14:textId="77777777" w:rsidR="000E3F23" w:rsidRPr="000E3F23" w:rsidRDefault="000E3F23" w:rsidP="0031496F">
      <w:pPr>
        <w:pStyle w:val="NormalWeb"/>
        <w:spacing w:line="360" w:lineRule="auto"/>
        <w:contextualSpacing/>
        <w:rPr>
          <w:lang w:val="en-US"/>
        </w:rPr>
      </w:pPr>
      <w:r w:rsidRPr="000E3F23">
        <w:rPr>
          <w:lang w:val="en-US"/>
        </w:rPr>
        <w:lastRenderedPageBreak/>
        <w:t>This block is where physical recreation can be done outdoors, and random security pat-downs by the correctional officers are obligatory. Exercise has been known to reduce anxiety and depression that is rife in incarceration and enhances mental health in the long run. Moreover, the habit of giving in to the authority that will randomly check you down teaches to de-escalate conflicts and to control impulses. By learning these interpersonal skills, the inmate will be able to know how to safely and respectfully relate with law enforcement or supervisors in the future.</w:t>
      </w:r>
    </w:p>
    <w:p w14:paraId="680CDC1C" w14:textId="1A3F5DC5" w:rsidR="00177A79" w:rsidRDefault="003B1ECD" w:rsidP="0031496F">
      <w:pPr>
        <w:pStyle w:val="NormalWeb"/>
        <w:spacing w:line="360" w:lineRule="auto"/>
        <w:contextualSpacing/>
      </w:pPr>
      <w:r>
        <w:rPr>
          <w:b/>
          <w:bCs/>
        </w:rPr>
        <w:t>5:30 PM – 6:30 PM: Evening Count and Dinner</w:t>
      </w:r>
      <w:r>
        <w:t xml:space="preserve"> </w:t>
      </w:r>
    </w:p>
    <w:p w14:paraId="646B4433" w14:textId="77777777" w:rsidR="000E3F23" w:rsidRPr="000E3F23" w:rsidRDefault="000E3F23" w:rsidP="0031496F">
      <w:pPr>
        <w:pStyle w:val="NormalWeb"/>
        <w:spacing w:line="360" w:lineRule="auto"/>
        <w:contextualSpacing/>
        <w:rPr>
          <w:lang w:val="en-US"/>
        </w:rPr>
      </w:pPr>
      <w:r w:rsidRPr="000E3F23">
        <w:rPr>
          <w:lang w:val="en-US"/>
        </w:rPr>
        <w:t>The third official count of the day and evening meal shifts the facility to a nighttime routine. This timetable of constant enforcement is a simulation of the cycle of natural cycles in a civilian life, alternation of work and rest. It strengthens the anticipation that the inmate belongs to a larger, organized group in which his presence and compliance with the schedule are constantly checked and demanded.</w:t>
      </w:r>
    </w:p>
    <w:p w14:paraId="50EF4A32" w14:textId="77777777" w:rsidR="00177A79" w:rsidRDefault="003B1ECD" w:rsidP="0031496F">
      <w:pPr>
        <w:pStyle w:val="NormalWeb"/>
        <w:spacing w:line="360" w:lineRule="auto"/>
        <w:contextualSpacing/>
      </w:pPr>
      <w:r>
        <w:rPr>
          <w:b/>
          <w:bCs/>
        </w:rPr>
        <w:t xml:space="preserve">6:30 PM – 8:00 PM: Cognitive </w:t>
      </w:r>
      <w:proofErr w:type="spellStart"/>
      <w:r>
        <w:rPr>
          <w:b/>
          <w:bCs/>
        </w:rPr>
        <w:t>Behavioral</w:t>
      </w:r>
      <w:proofErr w:type="spellEnd"/>
      <w:r>
        <w:rPr>
          <w:b/>
          <w:bCs/>
        </w:rPr>
        <w:t xml:space="preserve"> Therapy (Criminal Thinking)</w:t>
      </w:r>
      <w:r>
        <w:t xml:space="preserve"> </w:t>
      </w:r>
    </w:p>
    <w:p w14:paraId="63236DA0" w14:textId="77777777" w:rsidR="000E3F23" w:rsidRPr="000E3F23" w:rsidRDefault="000E3F23" w:rsidP="0031496F">
      <w:pPr>
        <w:pStyle w:val="NormalWeb"/>
        <w:spacing w:line="360" w:lineRule="auto"/>
        <w:contextualSpacing/>
        <w:rPr>
          <w:lang w:val="en-US"/>
        </w:rPr>
      </w:pPr>
      <w:r w:rsidRPr="000E3F23">
        <w:rPr>
          <w:lang w:val="en-US"/>
        </w:rPr>
        <w:t>Since the inmate did not use cocaine but sold it, the conventional approach in substance abuse treatment is circumvented in favor of Cognitive Behavioral Therapy (CBT). This hour is concerned with the psychological and economic reasons why he justified his criminal acts. The therapist can help him build a pro-social moral compass by dismantling his rationalizations about selling drugs in a systematic way. This specialized treatment is vital in making sure that, despite his experiencing financial difficulty after release, he does not consider crime as an option.</w:t>
      </w:r>
    </w:p>
    <w:p w14:paraId="61EFEAF0" w14:textId="41FF9373" w:rsidR="00177A79" w:rsidRDefault="003B1ECD" w:rsidP="0031496F">
      <w:pPr>
        <w:pStyle w:val="NormalWeb"/>
        <w:spacing w:line="360" w:lineRule="auto"/>
        <w:contextualSpacing/>
        <w:rPr>
          <w:b/>
          <w:bCs/>
        </w:rPr>
      </w:pPr>
      <w:r>
        <w:rPr>
          <w:b/>
          <w:bCs/>
        </w:rPr>
        <w:t>8:00 PM – 9:00 PM: Cell Confinement, Hygiene, and Lights Out</w:t>
      </w:r>
    </w:p>
    <w:p w14:paraId="4D0CE5C4" w14:textId="77777777" w:rsidR="000E3F23" w:rsidRPr="000E3F23" w:rsidRDefault="000E3F23" w:rsidP="0031496F">
      <w:pPr>
        <w:spacing w:line="360" w:lineRule="auto"/>
        <w:contextualSpacing/>
        <w:rPr>
          <w:rFonts w:ascii="Times New Roman" w:eastAsia="Times New Roman" w:hAnsi="Times New Roman" w:cs="Times New Roman"/>
          <w:sz w:val="24"/>
          <w:szCs w:val="24"/>
          <w:lang w:val="en-US" w:eastAsia="en-US"/>
        </w:rPr>
      </w:pPr>
      <w:r w:rsidRPr="000E3F23">
        <w:rPr>
          <w:rFonts w:ascii="Times New Roman" w:eastAsia="Times New Roman" w:hAnsi="Times New Roman" w:cs="Times New Roman"/>
          <w:sz w:val="24"/>
          <w:szCs w:val="24"/>
          <w:lang w:val="en-US" w:eastAsia="en-US"/>
        </w:rPr>
        <w:t>The last hour is used in confinement in the cell to undergo evening hygiene and set up the next day, and finally, lights out at 9:00 PM. The silence and isolation of this situation compel the prisoner to have foresight in life by planning what to wear and to think about the next day. The physical and cognitive well-being needed to support a demanding, full-time legal workforce on reentry is essential, and a strict, early sleep schedule is the key to ensuring it.</w:t>
      </w:r>
    </w:p>
    <w:p w14:paraId="24DD6D38" w14:textId="14C061E3" w:rsidR="00B77D2C" w:rsidRPr="00F559B2" w:rsidRDefault="00B77D2C" w:rsidP="0031496F">
      <w:pPr>
        <w:spacing w:line="360" w:lineRule="auto"/>
        <w:contextualSpacing/>
        <w:jc w:val="center"/>
        <w:rPr>
          <w:rFonts w:ascii="Times New Roman" w:hAnsi="Times New Roman" w:cs="Times New Roman"/>
          <w:sz w:val="24"/>
          <w:szCs w:val="24"/>
        </w:rPr>
      </w:pPr>
    </w:p>
    <w:sectPr w:rsidR="00B77D2C" w:rsidRPr="00F559B2">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48DB8" w14:textId="77777777" w:rsidR="00170466" w:rsidRDefault="00170466">
      <w:pPr>
        <w:spacing w:line="240" w:lineRule="auto"/>
      </w:pPr>
      <w:r>
        <w:separator/>
      </w:r>
    </w:p>
  </w:endnote>
  <w:endnote w:type="continuationSeparator" w:id="0">
    <w:p w14:paraId="19325B8C" w14:textId="77777777" w:rsidR="00170466" w:rsidRDefault="001704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E2F27D2-B0AB-45B4-AE6B-A42B39AA00C9}"/>
  </w:font>
  <w:font w:name="Cambria">
    <w:panose1 w:val="02040503050406030204"/>
    <w:charset w:val="00"/>
    <w:family w:val="roman"/>
    <w:pitch w:val="variable"/>
    <w:sig w:usb0="E00006FF" w:usb1="420024FF" w:usb2="02000000" w:usb3="00000000" w:csb0="0000019F" w:csb1="00000000"/>
    <w:embedRegular r:id="rId2" w:fontKey="{DF4F9149-6304-41A1-9FD2-D2E43E3B27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75716" w14:textId="77777777" w:rsidR="00170466" w:rsidRDefault="00170466">
      <w:pPr>
        <w:spacing w:line="240" w:lineRule="auto"/>
      </w:pPr>
      <w:r>
        <w:separator/>
      </w:r>
    </w:p>
  </w:footnote>
  <w:footnote w:type="continuationSeparator" w:id="0">
    <w:p w14:paraId="67F272E9" w14:textId="77777777" w:rsidR="00170466" w:rsidRDefault="001704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A4520">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3230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qgUAbzBHCSwAAAA="/>
  </w:docVars>
  <w:rsids>
    <w:rsidRoot w:val="00CC4140"/>
    <w:rsid w:val="000001D0"/>
    <w:rsid w:val="0002393F"/>
    <w:rsid w:val="00025392"/>
    <w:rsid w:val="00025755"/>
    <w:rsid w:val="0002628D"/>
    <w:rsid w:val="000623C9"/>
    <w:rsid w:val="00072C0E"/>
    <w:rsid w:val="000A06F7"/>
    <w:rsid w:val="000B04AE"/>
    <w:rsid w:val="000B2A5E"/>
    <w:rsid w:val="000B57C9"/>
    <w:rsid w:val="000C772B"/>
    <w:rsid w:val="000E0558"/>
    <w:rsid w:val="000E3F23"/>
    <w:rsid w:val="000E4D8D"/>
    <w:rsid w:val="00106575"/>
    <w:rsid w:val="0010731F"/>
    <w:rsid w:val="00115372"/>
    <w:rsid w:val="001446F3"/>
    <w:rsid w:val="00146AC4"/>
    <w:rsid w:val="00147A36"/>
    <w:rsid w:val="00156F1A"/>
    <w:rsid w:val="00157355"/>
    <w:rsid w:val="001629CB"/>
    <w:rsid w:val="00165338"/>
    <w:rsid w:val="00170466"/>
    <w:rsid w:val="00177A79"/>
    <w:rsid w:val="001C2F46"/>
    <w:rsid w:val="001C6E9C"/>
    <w:rsid w:val="001E06CB"/>
    <w:rsid w:val="001F34EA"/>
    <w:rsid w:val="001F3D01"/>
    <w:rsid w:val="001F6420"/>
    <w:rsid w:val="001F74BD"/>
    <w:rsid w:val="00226B02"/>
    <w:rsid w:val="00255E40"/>
    <w:rsid w:val="00297255"/>
    <w:rsid w:val="002A26CB"/>
    <w:rsid w:val="002D172A"/>
    <w:rsid w:val="002E2E6C"/>
    <w:rsid w:val="0031496F"/>
    <w:rsid w:val="003228C2"/>
    <w:rsid w:val="003363A8"/>
    <w:rsid w:val="003419A2"/>
    <w:rsid w:val="003526B8"/>
    <w:rsid w:val="003565B3"/>
    <w:rsid w:val="00392FCE"/>
    <w:rsid w:val="003A2B63"/>
    <w:rsid w:val="003B1ECD"/>
    <w:rsid w:val="003C78FE"/>
    <w:rsid w:val="003D59C7"/>
    <w:rsid w:val="003E5015"/>
    <w:rsid w:val="00436A4C"/>
    <w:rsid w:val="00446D63"/>
    <w:rsid w:val="0046149B"/>
    <w:rsid w:val="00462C7E"/>
    <w:rsid w:val="0046446E"/>
    <w:rsid w:val="004738BB"/>
    <w:rsid w:val="00482390"/>
    <w:rsid w:val="004D3173"/>
    <w:rsid w:val="004E0742"/>
    <w:rsid w:val="004E74D9"/>
    <w:rsid w:val="004E758B"/>
    <w:rsid w:val="005026B8"/>
    <w:rsid w:val="0050685E"/>
    <w:rsid w:val="00521EF5"/>
    <w:rsid w:val="0054283E"/>
    <w:rsid w:val="00546C90"/>
    <w:rsid w:val="00557F5D"/>
    <w:rsid w:val="00562AC5"/>
    <w:rsid w:val="00564648"/>
    <w:rsid w:val="00584F49"/>
    <w:rsid w:val="005B3E1B"/>
    <w:rsid w:val="005E5754"/>
    <w:rsid w:val="005F1592"/>
    <w:rsid w:val="0061004C"/>
    <w:rsid w:val="00642172"/>
    <w:rsid w:val="006553F8"/>
    <w:rsid w:val="00665468"/>
    <w:rsid w:val="006907C7"/>
    <w:rsid w:val="006A40D4"/>
    <w:rsid w:val="006C5923"/>
    <w:rsid w:val="006D6E3F"/>
    <w:rsid w:val="006E0136"/>
    <w:rsid w:val="006E2406"/>
    <w:rsid w:val="00705271"/>
    <w:rsid w:val="007101BD"/>
    <w:rsid w:val="00730B9F"/>
    <w:rsid w:val="00742AF7"/>
    <w:rsid w:val="00745426"/>
    <w:rsid w:val="00776717"/>
    <w:rsid w:val="0078379F"/>
    <w:rsid w:val="007C3D28"/>
    <w:rsid w:val="007C6672"/>
    <w:rsid w:val="007D08E4"/>
    <w:rsid w:val="007D2307"/>
    <w:rsid w:val="007D4F35"/>
    <w:rsid w:val="007D78FE"/>
    <w:rsid w:val="007E0D13"/>
    <w:rsid w:val="00801466"/>
    <w:rsid w:val="008333DF"/>
    <w:rsid w:val="00836C2D"/>
    <w:rsid w:val="0085667F"/>
    <w:rsid w:val="00875314"/>
    <w:rsid w:val="008C64E2"/>
    <w:rsid w:val="008E23F2"/>
    <w:rsid w:val="008F10C7"/>
    <w:rsid w:val="008F5458"/>
    <w:rsid w:val="008F65E7"/>
    <w:rsid w:val="009038AE"/>
    <w:rsid w:val="0092375F"/>
    <w:rsid w:val="00925ED9"/>
    <w:rsid w:val="009A0562"/>
    <w:rsid w:val="009A3EBF"/>
    <w:rsid w:val="009C2CF0"/>
    <w:rsid w:val="009D4C12"/>
    <w:rsid w:val="009D5A5A"/>
    <w:rsid w:val="009E4EDE"/>
    <w:rsid w:val="00A87F37"/>
    <w:rsid w:val="00A94489"/>
    <w:rsid w:val="00A974F7"/>
    <w:rsid w:val="00AC3953"/>
    <w:rsid w:val="00AC6428"/>
    <w:rsid w:val="00AD2F9F"/>
    <w:rsid w:val="00AD4D1A"/>
    <w:rsid w:val="00AE6D0D"/>
    <w:rsid w:val="00AF4C3C"/>
    <w:rsid w:val="00B04998"/>
    <w:rsid w:val="00B134F8"/>
    <w:rsid w:val="00B2702E"/>
    <w:rsid w:val="00B50D75"/>
    <w:rsid w:val="00B72739"/>
    <w:rsid w:val="00B77D2C"/>
    <w:rsid w:val="00B82144"/>
    <w:rsid w:val="00B878EB"/>
    <w:rsid w:val="00BA4520"/>
    <w:rsid w:val="00BF7431"/>
    <w:rsid w:val="00C6053C"/>
    <w:rsid w:val="00C93CC6"/>
    <w:rsid w:val="00C942A7"/>
    <w:rsid w:val="00CA6A16"/>
    <w:rsid w:val="00CB27F1"/>
    <w:rsid w:val="00CC4140"/>
    <w:rsid w:val="00CF4C32"/>
    <w:rsid w:val="00D00FD8"/>
    <w:rsid w:val="00D1683A"/>
    <w:rsid w:val="00D657AB"/>
    <w:rsid w:val="00D7342D"/>
    <w:rsid w:val="00D832DD"/>
    <w:rsid w:val="00DA7ED3"/>
    <w:rsid w:val="00DD5EB3"/>
    <w:rsid w:val="00DE4E0D"/>
    <w:rsid w:val="00DF02A5"/>
    <w:rsid w:val="00E02E9A"/>
    <w:rsid w:val="00E0486B"/>
    <w:rsid w:val="00E338BF"/>
    <w:rsid w:val="00E7685F"/>
    <w:rsid w:val="00EB5A2D"/>
    <w:rsid w:val="00EB62C4"/>
    <w:rsid w:val="00ED361B"/>
    <w:rsid w:val="00F062B0"/>
    <w:rsid w:val="00F103AF"/>
    <w:rsid w:val="00F23353"/>
    <w:rsid w:val="00F40073"/>
    <w:rsid w:val="00F559B2"/>
    <w:rsid w:val="00F66B1E"/>
    <w:rsid w:val="00F97F06"/>
    <w:rsid w:val="00FA4EDB"/>
    <w:rsid w:val="00FA6E21"/>
    <w:rsid w:val="00FB2DCF"/>
    <w:rsid w:val="00FB4A59"/>
    <w:rsid w:val="00FC459B"/>
    <w:rsid w:val="00FC6AD4"/>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styleId="UnresolvedMention">
    <w:name w:val="Unresolved Mention"/>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semiHidden/>
    <w:unhideWhenUsed/>
    <w:rsid w:val="00E7685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745</Words>
  <Characters>4252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abc</cp:lastModifiedBy>
  <cp:revision>4</cp:revision>
  <dcterms:created xsi:type="dcterms:W3CDTF">2026-05-05T09:24:00Z</dcterms:created>
  <dcterms:modified xsi:type="dcterms:W3CDTF">2026-05-05T09:27:00Z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